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F1" w:rsidRPr="00852CF1" w:rsidRDefault="00852CF1" w:rsidP="00852CF1">
      <w:pPr>
        <w:jc w:val="right"/>
      </w:pPr>
      <w:r w:rsidRPr="00852CF1">
        <w:t>Jeziorany, dn. 10.12.2015 r.</w:t>
      </w:r>
    </w:p>
    <w:p w:rsidR="00852CF1" w:rsidRPr="00852CF1" w:rsidRDefault="00852CF1" w:rsidP="00852CF1">
      <w:pPr>
        <w:jc w:val="right"/>
      </w:pPr>
    </w:p>
    <w:p w:rsidR="00852CF1" w:rsidRPr="00852CF1" w:rsidRDefault="00852CF1" w:rsidP="00852CF1">
      <w:pPr>
        <w:jc w:val="right"/>
      </w:pPr>
      <w:r w:rsidRPr="00852CF1">
        <w:t>Wszyscy  Wykonawcy</w:t>
      </w:r>
    </w:p>
    <w:p w:rsidR="00852CF1" w:rsidRPr="00852CF1" w:rsidRDefault="00852CF1" w:rsidP="00852CF1"/>
    <w:p w:rsidR="00852CF1" w:rsidRPr="00852CF1" w:rsidRDefault="00852CF1" w:rsidP="00852CF1">
      <w:r w:rsidRPr="00852CF1">
        <w:t>BR-ZP.271.</w:t>
      </w:r>
      <w:r w:rsidR="00726D1A">
        <w:t>7</w:t>
      </w:r>
      <w:r w:rsidRPr="00852CF1">
        <w:t>.2015</w:t>
      </w:r>
    </w:p>
    <w:p w:rsidR="00852CF1" w:rsidRPr="00852CF1" w:rsidRDefault="00852CF1" w:rsidP="00852C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852CF1" w:rsidRPr="00852CF1" w:rsidRDefault="00852CF1" w:rsidP="00852CF1">
      <w:pPr>
        <w:pStyle w:val="WW-Listanumerowana"/>
        <w:suppressAutoHyphens w:val="0"/>
        <w:spacing w:line="240" w:lineRule="auto"/>
        <w:rPr>
          <w:sz w:val="24"/>
          <w:szCs w:val="24"/>
        </w:rPr>
      </w:pPr>
      <w:r w:rsidRPr="00852CF1">
        <w:rPr>
          <w:sz w:val="24"/>
          <w:szCs w:val="24"/>
        </w:rPr>
        <w:t>Dotyczy: Modyfikacji SIWZ  na</w:t>
      </w:r>
    </w:p>
    <w:p w:rsidR="00852CF1" w:rsidRPr="00852CF1" w:rsidRDefault="00852CF1" w:rsidP="00D365EC">
      <w:pPr>
        <w:pStyle w:val="WW-Listanumerowana"/>
        <w:suppressAutoHyphens w:val="0"/>
        <w:spacing w:line="240" w:lineRule="auto"/>
        <w:jc w:val="center"/>
        <w:rPr>
          <w:b/>
          <w:sz w:val="24"/>
          <w:szCs w:val="24"/>
          <w:lang w:eastAsia="pl-PL"/>
        </w:rPr>
      </w:pPr>
      <w:r w:rsidRPr="00852CF1">
        <w:rPr>
          <w:sz w:val="24"/>
          <w:szCs w:val="24"/>
        </w:rPr>
        <w:t xml:space="preserve"> </w:t>
      </w:r>
      <w:r w:rsidRPr="00852CF1">
        <w:rPr>
          <w:b/>
          <w:sz w:val="24"/>
          <w:szCs w:val="24"/>
          <w:lang w:eastAsia="pl-PL"/>
        </w:rPr>
        <w:t>Zaciągnięcie długoterminowego kredytu złotowego w kwocie 496.729 zł  na spłatę rat i pożyczek zaciągniętych w latach poprzednich, na okres od podpisania umowy do 10.11.2027 r.</w:t>
      </w:r>
    </w:p>
    <w:p w:rsidR="00E34BE7" w:rsidRPr="00852CF1" w:rsidRDefault="00852CF1" w:rsidP="00612C4E">
      <w:pPr>
        <w:pStyle w:val="WW-Listanumerowana"/>
        <w:suppressAutoHyphens w:val="0"/>
        <w:spacing w:line="240" w:lineRule="auto"/>
        <w:ind w:firstLine="708"/>
        <w:rPr>
          <w:sz w:val="24"/>
          <w:szCs w:val="24"/>
        </w:rPr>
      </w:pPr>
      <w:r w:rsidRPr="00852CF1">
        <w:rPr>
          <w:sz w:val="24"/>
          <w:szCs w:val="24"/>
        </w:rPr>
        <w:t xml:space="preserve">Na podstawie art. 38 ust. 4 ustawy z dnia 29 stycznia 2004r. Prawo zamówień publicznych /Dz. U. z   2010r. Nr 113, poz. 759 ze zm./ </w:t>
      </w:r>
      <w:r w:rsidRPr="00852CF1">
        <w:rPr>
          <w:b/>
          <w:bCs/>
          <w:sz w:val="24"/>
          <w:szCs w:val="24"/>
        </w:rPr>
        <w:t>zmieniam zapisy w SIWZ</w:t>
      </w:r>
      <w:r w:rsidRPr="00852CF1">
        <w:rPr>
          <w:sz w:val="24"/>
          <w:szCs w:val="24"/>
        </w:rPr>
        <w:t xml:space="preserve"> następująco:</w:t>
      </w:r>
    </w:p>
    <w:p w:rsidR="00612C4E" w:rsidRDefault="00612C4E"/>
    <w:p w:rsidR="00852CF1" w:rsidRDefault="00852CF1">
      <w:r>
        <w:t>1. W Rozdziale 3 ust. 1.</w:t>
      </w:r>
    </w:p>
    <w:p w:rsidR="00852CF1" w:rsidRPr="00852CF1" w:rsidRDefault="00852CF1" w:rsidP="00852CF1">
      <w:pPr>
        <w:pStyle w:val="WW-Listanumerowana"/>
        <w:suppressAutoHyphens w:val="0"/>
        <w:spacing w:line="240" w:lineRule="auto"/>
        <w:rPr>
          <w:sz w:val="24"/>
          <w:szCs w:val="24"/>
          <w:lang w:eastAsia="pl-PL"/>
        </w:rPr>
      </w:pPr>
      <w:r>
        <w:t>a. Było  - "</w:t>
      </w:r>
      <w:r w:rsidRPr="00852CF1">
        <w:rPr>
          <w:bCs/>
          <w:sz w:val="24"/>
          <w:szCs w:val="24"/>
        </w:rPr>
        <w:t xml:space="preserve">1.  Przedmiotem  zamówienia  jest  </w:t>
      </w:r>
      <w:r w:rsidRPr="00852CF1">
        <w:rPr>
          <w:sz w:val="24"/>
          <w:szCs w:val="24"/>
          <w:lang w:eastAsia="pl-PL"/>
        </w:rPr>
        <w:t>Zaciągnięcie długoterminowego kredytu złotowego w kwocie 496.729 zł  na spłatę rat i pożyczek zaciągniętych w latach poprzednich, na okres od podpisania umowy do 10.11.20127 r..</w:t>
      </w:r>
      <w:r>
        <w:rPr>
          <w:sz w:val="24"/>
          <w:szCs w:val="24"/>
          <w:lang w:eastAsia="pl-PL"/>
        </w:rPr>
        <w:t>"</w:t>
      </w:r>
    </w:p>
    <w:p w:rsidR="00852CF1" w:rsidRPr="001462C8" w:rsidRDefault="00852CF1">
      <w:pPr>
        <w:rPr>
          <w:b/>
          <w:u w:val="single"/>
        </w:rPr>
      </w:pPr>
      <w:r w:rsidRPr="00612C4E">
        <w:rPr>
          <w:b/>
        </w:rPr>
        <w:t xml:space="preserve">b. Po zmianie brzmienie ust.1 </w:t>
      </w:r>
      <w:r>
        <w:t xml:space="preserve">- </w:t>
      </w:r>
      <w:r w:rsidRPr="00852CF1">
        <w:rPr>
          <w:b/>
        </w:rPr>
        <w:t>"</w:t>
      </w:r>
      <w:r w:rsidRPr="00852CF1">
        <w:rPr>
          <w:b/>
          <w:bCs/>
        </w:rPr>
        <w:t xml:space="preserve">1.  Przedmiotem  zamówienia  jest  </w:t>
      </w:r>
      <w:r w:rsidRPr="00852CF1">
        <w:rPr>
          <w:b/>
        </w:rPr>
        <w:t xml:space="preserve">Zaciągnięcie długoterminowego kredytu złotowego w kwocie 496.729 zł  na spłatę rat i pożyczek zaciągniętych w latach poprzednich, na okres od podpisania umowy do </w:t>
      </w:r>
      <w:r w:rsidRPr="001462C8">
        <w:rPr>
          <w:b/>
          <w:u w:val="single"/>
        </w:rPr>
        <w:t>10.11.2027 r.."</w:t>
      </w:r>
    </w:p>
    <w:p w:rsidR="00612C4E" w:rsidRDefault="00612C4E"/>
    <w:p w:rsidR="00852CF1" w:rsidRDefault="00852CF1">
      <w:r>
        <w:t>2.  W Rozdziale 11 w ust. 1.</w:t>
      </w:r>
    </w:p>
    <w:p w:rsidR="00ED774B" w:rsidRDefault="00852CF1" w:rsidP="00ED774B">
      <w:pPr>
        <w:tabs>
          <w:tab w:val="left" w:pos="2055"/>
          <w:tab w:val="left" w:pos="9212"/>
        </w:tabs>
        <w:ind w:left="454"/>
        <w:jc w:val="both"/>
      </w:pPr>
      <w:r>
        <w:t xml:space="preserve">a.  Było - </w:t>
      </w:r>
    </w:p>
    <w:p w:rsidR="00ED774B" w:rsidRDefault="00852CF1" w:rsidP="00ED774B">
      <w:pPr>
        <w:tabs>
          <w:tab w:val="left" w:pos="2055"/>
          <w:tab w:val="left" w:pos="9212"/>
        </w:tabs>
        <w:ind w:left="454"/>
        <w:jc w:val="both"/>
        <w:rPr>
          <w:b/>
          <w:sz w:val="20"/>
          <w:szCs w:val="20"/>
        </w:rPr>
      </w:pPr>
      <w:r>
        <w:t>"</w:t>
      </w:r>
      <w:r w:rsidR="00ED774B" w:rsidRPr="00ED774B">
        <w:rPr>
          <w:b/>
          <w:sz w:val="20"/>
          <w:szCs w:val="20"/>
        </w:rPr>
        <w:t xml:space="preserve"> </w:t>
      </w:r>
      <w:r w:rsidR="00ED774B">
        <w:rPr>
          <w:b/>
          <w:sz w:val="20"/>
          <w:szCs w:val="20"/>
        </w:rPr>
        <w:t>Miejsce oraz termin składania ofert.</w:t>
      </w:r>
    </w:p>
    <w:p w:rsidR="00ED774B" w:rsidRDefault="00ED774B" w:rsidP="00ED774B">
      <w:pPr>
        <w:numPr>
          <w:ilvl w:val="1"/>
          <w:numId w:val="1"/>
        </w:numPr>
        <w:tabs>
          <w:tab w:val="left" w:pos="567"/>
          <w:tab w:val="left" w:pos="9212"/>
        </w:tabs>
        <w:rPr>
          <w:sz w:val="20"/>
          <w:szCs w:val="20"/>
        </w:rPr>
      </w:pPr>
      <w:r>
        <w:rPr>
          <w:sz w:val="20"/>
          <w:szCs w:val="20"/>
        </w:rPr>
        <w:t xml:space="preserve">Oferty winny być złożone w siedzibie Zamawiającego w Urzędzie Miejskim w Jezioranach, Plac Zamkowy 4, </w:t>
      </w:r>
    </w:p>
    <w:p w:rsidR="00ED774B" w:rsidRPr="002E079A" w:rsidRDefault="00ED774B" w:rsidP="00ED774B">
      <w:pPr>
        <w:tabs>
          <w:tab w:val="left" w:pos="567"/>
          <w:tab w:val="left" w:pos="9212"/>
        </w:tabs>
        <w:ind w:left="3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2E079A">
        <w:rPr>
          <w:sz w:val="20"/>
          <w:szCs w:val="20"/>
        </w:rPr>
        <w:t xml:space="preserve">w </w:t>
      </w:r>
      <w:r>
        <w:rPr>
          <w:sz w:val="20"/>
          <w:szCs w:val="20"/>
        </w:rPr>
        <w:t>S</w:t>
      </w:r>
      <w:r w:rsidRPr="002E079A">
        <w:rPr>
          <w:sz w:val="20"/>
          <w:szCs w:val="20"/>
        </w:rPr>
        <w:t xml:space="preserve">ekretariacie  pok. Nr 19, (I piętro),  w </w:t>
      </w:r>
      <w:r>
        <w:rPr>
          <w:sz w:val="20"/>
          <w:szCs w:val="20"/>
        </w:rPr>
        <w:t>godzinach</w:t>
      </w:r>
      <w:r w:rsidRPr="002E079A">
        <w:rPr>
          <w:sz w:val="20"/>
          <w:szCs w:val="20"/>
        </w:rPr>
        <w:t xml:space="preserve"> pracy </w:t>
      </w:r>
      <w:r>
        <w:rPr>
          <w:sz w:val="20"/>
          <w:szCs w:val="20"/>
        </w:rPr>
        <w:t xml:space="preserve">Urzędu, pomiędzy </w:t>
      </w:r>
      <w:r w:rsidRPr="002E079A">
        <w:rPr>
          <w:sz w:val="20"/>
          <w:szCs w:val="20"/>
        </w:rPr>
        <w:t>7:30 – 15:30.</w:t>
      </w:r>
    </w:p>
    <w:p w:rsidR="00ED774B" w:rsidRPr="00B84B3C" w:rsidRDefault="00ED774B" w:rsidP="00ED774B">
      <w:pPr>
        <w:numPr>
          <w:ilvl w:val="1"/>
          <w:numId w:val="1"/>
        </w:numPr>
        <w:tabs>
          <w:tab w:val="left" w:pos="567"/>
          <w:tab w:val="left" w:pos="9212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Termin składania ofert upływa w </w:t>
      </w:r>
      <w:r w:rsidRPr="00C80196">
        <w:rPr>
          <w:b/>
          <w:sz w:val="20"/>
          <w:szCs w:val="20"/>
        </w:rPr>
        <w:t>dniu</w:t>
      </w:r>
      <w:r>
        <w:rPr>
          <w:sz w:val="20"/>
          <w:szCs w:val="20"/>
        </w:rPr>
        <w:t xml:space="preserve"> </w:t>
      </w:r>
      <w:r w:rsidRPr="006D4725">
        <w:rPr>
          <w:b/>
          <w:sz w:val="20"/>
          <w:szCs w:val="20"/>
        </w:rPr>
        <w:t>16</w:t>
      </w:r>
      <w:r w:rsidRPr="00B84B3C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12</w:t>
      </w:r>
      <w:r w:rsidRPr="00B84B3C">
        <w:rPr>
          <w:b/>
          <w:sz w:val="20"/>
          <w:szCs w:val="20"/>
          <w:u w:val="single"/>
        </w:rPr>
        <w:t>.201</w:t>
      </w:r>
      <w:r>
        <w:rPr>
          <w:b/>
          <w:sz w:val="20"/>
          <w:szCs w:val="20"/>
          <w:u w:val="single"/>
        </w:rPr>
        <w:t>5</w:t>
      </w:r>
      <w:r w:rsidRPr="00B84B3C">
        <w:rPr>
          <w:b/>
          <w:sz w:val="20"/>
          <w:szCs w:val="20"/>
          <w:u w:val="single"/>
        </w:rPr>
        <w:t xml:space="preserve"> r. o godz. 10:00</w:t>
      </w:r>
      <w:r w:rsidRPr="00B84B3C">
        <w:rPr>
          <w:sz w:val="20"/>
          <w:szCs w:val="20"/>
          <w:u w:val="single"/>
        </w:rPr>
        <w:t>.</w:t>
      </w:r>
    </w:p>
    <w:p w:rsidR="00ED774B" w:rsidRDefault="00ED774B" w:rsidP="00ED774B">
      <w:pPr>
        <w:numPr>
          <w:ilvl w:val="1"/>
          <w:numId w:val="1"/>
        </w:numPr>
        <w:tabs>
          <w:tab w:val="left" w:pos="567"/>
          <w:tab w:val="left" w:pos="921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Ofertę należy umieścić w zamkniętym opakowaniu, uniemożliwiającym odczytanie zawartości bez uszkodzenia tego opakowania. Opakowanie powinno być oznaczone:</w:t>
      </w:r>
    </w:p>
    <w:p w:rsidR="00ED774B" w:rsidRDefault="00ED774B" w:rsidP="00ED774B">
      <w:pPr>
        <w:pStyle w:val="Tekstpodstawowy"/>
        <w:numPr>
          <w:ilvl w:val="2"/>
          <w:numId w:val="1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Nazwą (firmą) i adresem Wykonawcy,</w:t>
      </w:r>
    </w:p>
    <w:p w:rsidR="00ED774B" w:rsidRDefault="00ED774B" w:rsidP="00ED774B">
      <w:pPr>
        <w:pStyle w:val="Tekstpodstawowy"/>
        <w:numPr>
          <w:ilvl w:val="2"/>
          <w:numId w:val="1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Nazwą i adresem zamawiającego „Gmina Jeziorany, Plac Zamkowy 4, 11-320 Jeziorany”,</w:t>
      </w:r>
    </w:p>
    <w:p w:rsidR="00ED774B" w:rsidRDefault="00ED774B" w:rsidP="00ED774B">
      <w:pPr>
        <w:pStyle w:val="Tekstpodstawowy"/>
        <w:numPr>
          <w:ilvl w:val="2"/>
          <w:numId w:val="1"/>
        </w:numPr>
        <w:tabs>
          <w:tab w:val="left" w:pos="1134"/>
          <w:tab w:val="left" w:pos="903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oraz opisane hasłem: </w:t>
      </w:r>
      <w:r>
        <w:rPr>
          <w:rFonts w:ascii="Times New Roman" w:hAnsi="Times New Roman"/>
          <w:b/>
          <w:sz w:val="20"/>
        </w:rPr>
        <w:t>„Oferta na kredyt  600 tys.  zł., nie otwierać przed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dniem 16</w:t>
      </w:r>
      <w:r w:rsidRPr="00B84B3C">
        <w:rPr>
          <w:rFonts w:ascii="Times New Roman" w:hAnsi="Times New Roman"/>
          <w:b/>
          <w:sz w:val="20"/>
          <w:u w:val="single"/>
        </w:rPr>
        <w:t>.</w:t>
      </w:r>
      <w:r>
        <w:rPr>
          <w:rFonts w:ascii="Times New Roman" w:hAnsi="Times New Roman"/>
          <w:b/>
          <w:sz w:val="20"/>
          <w:u w:val="single"/>
        </w:rPr>
        <w:t>12</w:t>
      </w:r>
      <w:r w:rsidRPr="00B84B3C">
        <w:rPr>
          <w:rFonts w:ascii="Times New Roman" w:hAnsi="Times New Roman"/>
          <w:b/>
          <w:sz w:val="20"/>
          <w:u w:val="single"/>
        </w:rPr>
        <w:t>.201</w:t>
      </w:r>
      <w:r>
        <w:rPr>
          <w:rFonts w:ascii="Times New Roman" w:hAnsi="Times New Roman"/>
          <w:b/>
          <w:sz w:val="20"/>
          <w:u w:val="single"/>
        </w:rPr>
        <w:t>5</w:t>
      </w:r>
      <w:r w:rsidRPr="00B84B3C">
        <w:rPr>
          <w:rFonts w:ascii="Times New Roman" w:hAnsi="Times New Roman"/>
          <w:b/>
          <w:sz w:val="20"/>
          <w:u w:val="single"/>
        </w:rPr>
        <w:t xml:space="preserve"> r.</w:t>
      </w:r>
      <w:r w:rsidRPr="00B84B3C">
        <w:rPr>
          <w:rFonts w:ascii="Times New Roman" w:hAnsi="Times New Roman"/>
          <w:sz w:val="20"/>
          <w:u w:val="single"/>
        </w:rPr>
        <w:t xml:space="preserve">, </w:t>
      </w:r>
      <w:r w:rsidRPr="00B84B3C">
        <w:rPr>
          <w:rFonts w:ascii="Times New Roman" w:hAnsi="Times New Roman"/>
          <w:b/>
          <w:sz w:val="20"/>
          <w:u w:val="single"/>
        </w:rPr>
        <w:t>godz</w:t>
      </w:r>
      <w:r w:rsidRPr="00B84B3C">
        <w:rPr>
          <w:rFonts w:ascii="Times New Roman" w:hAnsi="Times New Roman"/>
          <w:sz w:val="20"/>
          <w:u w:val="single"/>
        </w:rPr>
        <w:t xml:space="preserve">. </w:t>
      </w:r>
      <w:r w:rsidRPr="00B84B3C">
        <w:rPr>
          <w:rFonts w:ascii="Times New Roman" w:hAnsi="Times New Roman"/>
          <w:b/>
          <w:sz w:val="20"/>
          <w:u w:val="single"/>
        </w:rPr>
        <w:t>10:00”.</w:t>
      </w:r>
      <w:r>
        <w:rPr>
          <w:rFonts w:ascii="Times New Roman" w:hAnsi="Times New Roman"/>
          <w:sz w:val="20"/>
        </w:rPr>
        <w:t xml:space="preserve"> </w:t>
      </w:r>
    </w:p>
    <w:p w:rsidR="00ED774B" w:rsidRDefault="00ED774B" w:rsidP="00ED774B">
      <w:pPr>
        <w:numPr>
          <w:ilvl w:val="1"/>
          <w:numId w:val="1"/>
        </w:numPr>
        <w:tabs>
          <w:tab w:val="left" w:pos="567"/>
          <w:tab w:val="left" w:pos="9212"/>
        </w:tabs>
        <w:jc w:val="both"/>
        <w:rPr>
          <w:sz w:val="20"/>
          <w:szCs w:val="20"/>
        </w:rPr>
      </w:pPr>
      <w:r>
        <w:rPr>
          <w:sz w:val="20"/>
          <w:szCs w:val="20"/>
        </w:rPr>
        <w:t>Z zawartością złożonych ofert nie można się zapoznać przed upływem terminu otwarcia ofert.</w:t>
      </w:r>
    </w:p>
    <w:p w:rsidR="00ED774B" w:rsidRPr="00612C4E" w:rsidRDefault="00ED774B">
      <w:pPr>
        <w:rPr>
          <w:b/>
        </w:rPr>
      </w:pPr>
      <w:r w:rsidRPr="00612C4E">
        <w:rPr>
          <w:b/>
        </w:rPr>
        <w:t xml:space="preserve">b. Po zmianie brzmienie ust. 1 - </w:t>
      </w:r>
    </w:p>
    <w:p w:rsidR="00ED774B" w:rsidRPr="00612C4E" w:rsidRDefault="00ED774B" w:rsidP="00ED774B">
      <w:pPr>
        <w:tabs>
          <w:tab w:val="left" w:pos="2055"/>
          <w:tab w:val="left" w:pos="9212"/>
        </w:tabs>
        <w:ind w:left="454"/>
        <w:jc w:val="both"/>
        <w:rPr>
          <w:b/>
          <w:sz w:val="20"/>
          <w:szCs w:val="20"/>
        </w:rPr>
      </w:pPr>
      <w:r w:rsidRPr="00612C4E">
        <w:rPr>
          <w:b/>
        </w:rPr>
        <w:t>"</w:t>
      </w:r>
      <w:r w:rsidRPr="00612C4E">
        <w:rPr>
          <w:b/>
          <w:sz w:val="20"/>
          <w:szCs w:val="20"/>
        </w:rPr>
        <w:t xml:space="preserve"> Miejsce oraz termin składania ofert.</w:t>
      </w:r>
    </w:p>
    <w:p w:rsidR="00ED774B" w:rsidRPr="00612C4E" w:rsidRDefault="00ED774B" w:rsidP="00ED774B">
      <w:pPr>
        <w:tabs>
          <w:tab w:val="left" w:pos="567"/>
          <w:tab w:val="left" w:pos="9212"/>
        </w:tabs>
        <w:ind w:left="624"/>
        <w:rPr>
          <w:b/>
          <w:sz w:val="20"/>
          <w:szCs w:val="20"/>
        </w:rPr>
      </w:pPr>
      <w:r w:rsidRPr="00612C4E">
        <w:rPr>
          <w:b/>
          <w:sz w:val="20"/>
          <w:szCs w:val="20"/>
        </w:rPr>
        <w:t xml:space="preserve">1) Oferty winny być złożone w siedzibie Zamawiającego w Urzędzie Miejskim w Jezioranach, Plac Zamkowy 4, </w:t>
      </w:r>
    </w:p>
    <w:p w:rsidR="00ED774B" w:rsidRPr="00612C4E" w:rsidRDefault="00ED774B" w:rsidP="00ED774B">
      <w:pPr>
        <w:tabs>
          <w:tab w:val="left" w:pos="567"/>
          <w:tab w:val="left" w:pos="9212"/>
        </w:tabs>
        <w:ind w:left="340"/>
        <w:rPr>
          <w:b/>
          <w:sz w:val="20"/>
          <w:szCs w:val="20"/>
        </w:rPr>
      </w:pPr>
      <w:r w:rsidRPr="00612C4E">
        <w:rPr>
          <w:b/>
          <w:sz w:val="20"/>
          <w:szCs w:val="20"/>
        </w:rPr>
        <w:t xml:space="preserve">      w Sekretariacie  pok. Nr 19, (I piętro),  w godzinach pracy Urzędu, pomiędzy 7:30 – 15:30.</w:t>
      </w:r>
    </w:p>
    <w:p w:rsidR="00ED774B" w:rsidRPr="00612C4E" w:rsidRDefault="00ED774B" w:rsidP="00ED774B">
      <w:pPr>
        <w:tabs>
          <w:tab w:val="left" w:pos="567"/>
          <w:tab w:val="left" w:pos="9212"/>
        </w:tabs>
        <w:ind w:left="624"/>
        <w:jc w:val="both"/>
        <w:rPr>
          <w:b/>
          <w:sz w:val="20"/>
          <w:szCs w:val="20"/>
          <w:u w:val="single"/>
        </w:rPr>
      </w:pPr>
      <w:r w:rsidRPr="00612C4E">
        <w:rPr>
          <w:b/>
          <w:sz w:val="20"/>
          <w:szCs w:val="20"/>
        </w:rPr>
        <w:t>2) Termin składania ofert upływa w dniu 16</w:t>
      </w:r>
      <w:r w:rsidRPr="00612C4E">
        <w:rPr>
          <w:b/>
          <w:sz w:val="20"/>
          <w:szCs w:val="20"/>
          <w:u w:val="single"/>
        </w:rPr>
        <w:t>.12.2015 r. o godz. 10:00.</w:t>
      </w:r>
    </w:p>
    <w:p w:rsidR="00ED774B" w:rsidRPr="00612C4E" w:rsidRDefault="00ED774B" w:rsidP="00ED774B">
      <w:pPr>
        <w:tabs>
          <w:tab w:val="left" w:pos="567"/>
          <w:tab w:val="left" w:pos="9212"/>
        </w:tabs>
        <w:ind w:left="624"/>
        <w:jc w:val="both"/>
        <w:rPr>
          <w:b/>
          <w:sz w:val="20"/>
          <w:szCs w:val="20"/>
          <w:u w:val="single"/>
        </w:rPr>
      </w:pPr>
      <w:r w:rsidRPr="00612C4E">
        <w:rPr>
          <w:b/>
          <w:sz w:val="20"/>
          <w:szCs w:val="20"/>
          <w:u w:val="single"/>
        </w:rPr>
        <w:t xml:space="preserve">3) </w:t>
      </w:r>
      <w:r w:rsidRPr="00612C4E">
        <w:rPr>
          <w:b/>
          <w:sz w:val="20"/>
          <w:szCs w:val="20"/>
        </w:rPr>
        <w:t xml:space="preserve"> Ofertę należy umieścić w zamkniętym opakowaniu, uniemożliwiającym odczytanie zawartości bez uszkodzenia tego opakowania. Opakowanie powinno być oznaczone:</w:t>
      </w:r>
    </w:p>
    <w:p w:rsidR="00ED774B" w:rsidRPr="00612C4E" w:rsidRDefault="00ED774B" w:rsidP="00ED774B">
      <w:pPr>
        <w:pStyle w:val="Tekstpodstawowy"/>
        <w:numPr>
          <w:ilvl w:val="2"/>
          <w:numId w:val="1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b/>
          <w:sz w:val="20"/>
        </w:rPr>
      </w:pPr>
      <w:r w:rsidRPr="00612C4E">
        <w:rPr>
          <w:rFonts w:ascii="Times New Roman" w:hAnsi="Times New Roman"/>
          <w:b/>
          <w:sz w:val="20"/>
        </w:rPr>
        <w:t>Nazwą (firmą) i adresem Wykonawcy,</w:t>
      </w:r>
    </w:p>
    <w:p w:rsidR="00ED774B" w:rsidRPr="00612C4E" w:rsidRDefault="00ED774B" w:rsidP="00ED774B">
      <w:pPr>
        <w:pStyle w:val="Tekstpodstawowy"/>
        <w:numPr>
          <w:ilvl w:val="2"/>
          <w:numId w:val="1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b/>
          <w:sz w:val="20"/>
        </w:rPr>
      </w:pPr>
      <w:r w:rsidRPr="00612C4E">
        <w:rPr>
          <w:rFonts w:ascii="Times New Roman" w:hAnsi="Times New Roman"/>
          <w:b/>
          <w:sz w:val="20"/>
        </w:rPr>
        <w:t>Nazwą i adresem zamawiającego „Gmina Jeziorany, Plac Zamkowy 4, 11-320 Jeziorany”,</w:t>
      </w:r>
    </w:p>
    <w:p w:rsidR="00ED774B" w:rsidRPr="001462C8" w:rsidRDefault="00ED774B" w:rsidP="00ED774B">
      <w:pPr>
        <w:pStyle w:val="Tekstpodstawowy"/>
        <w:numPr>
          <w:ilvl w:val="2"/>
          <w:numId w:val="1"/>
        </w:numPr>
        <w:tabs>
          <w:tab w:val="left" w:pos="1134"/>
          <w:tab w:val="left" w:pos="9033"/>
        </w:tabs>
        <w:rPr>
          <w:rFonts w:ascii="Times New Roman" w:hAnsi="Times New Roman"/>
          <w:b/>
          <w:sz w:val="20"/>
          <w:u w:val="single"/>
        </w:rPr>
      </w:pPr>
      <w:r w:rsidRPr="00612C4E">
        <w:rPr>
          <w:rFonts w:ascii="Times New Roman" w:hAnsi="Times New Roman"/>
          <w:b/>
          <w:sz w:val="20"/>
        </w:rPr>
        <w:t>oraz opisane hasłem: „</w:t>
      </w:r>
      <w:r w:rsidRPr="001462C8">
        <w:rPr>
          <w:rFonts w:ascii="Times New Roman" w:hAnsi="Times New Roman"/>
          <w:b/>
          <w:sz w:val="20"/>
          <w:u w:val="single"/>
        </w:rPr>
        <w:t xml:space="preserve">Oferta na kredyt 496.729.  zł., nie otwierać przed dniem 16.12.2015 r., godz. 10:00”. </w:t>
      </w:r>
    </w:p>
    <w:p w:rsidR="00ED774B" w:rsidRPr="00612C4E" w:rsidRDefault="00ED774B" w:rsidP="00ED774B">
      <w:pPr>
        <w:tabs>
          <w:tab w:val="left" w:pos="567"/>
          <w:tab w:val="left" w:pos="9212"/>
        </w:tabs>
        <w:ind w:left="624"/>
        <w:jc w:val="both"/>
        <w:rPr>
          <w:b/>
          <w:sz w:val="20"/>
          <w:szCs w:val="20"/>
        </w:rPr>
      </w:pPr>
      <w:r w:rsidRPr="00612C4E">
        <w:rPr>
          <w:b/>
          <w:sz w:val="20"/>
          <w:szCs w:val="20"/>
        </w:rPr>
        <w:t>4) Z zawartością złożonych ofert nie można się zapoznać przed upływem terminu otwarcia ofert.</w:t>
      </w:r>
      <w:r w:rsidR="00612C4E">
        <w:rPr>
          <w:b/>
          <w:sz w:val="20"/>
          <w:szCs w:val="20"/>
        </w:rPr>
        <w:t>"</w:t>
      </w:r>
    </w:p>
    <w:p w:rsidR="00ED774B" w:rsidRPr="00612C4E" w:rsidRDefault="00715733">
      <w:pPr>
        <w:rPr>
          <w:b/>
        </w:rPr>
      </w:pPr>
      <w:r>
        <w:rPr>
          <w:b/>
        </w:rPr>
        <w:t>3. Pozostałe zapisy SIWZ pozostają bez zmian.</w:t>
      </w:r>
    </w:p>
    <w:p w:rsidR="00ED774B" w:rsidRDefault="00ED774B"/>
    <w:p w:rsidR="00ED774B" w:rsidRDefault="00ED774B"/>
    <w:p w:rsidR="00ED774B" w:rsidRPr="00852CF1" w:rsidRDefault="00ED774B"/>
    <w:sectPr w:rsidR="00ED774B" w:rsidRPr="00852CF1" w:rsidSect="00E34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407"/>
    <w:multiLevelType w:val="hybridMultilevel"/>
    <w:tmpl w:val="0F8E011E"/>
    <w:lvl w:ilvl="0" w:tplc="4FDC15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25A6AFE2">
      <w:start w:val="1"/>
      <w:numFmt w:val="decimal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 w:val="0"/>
        <w:i w:val="0"/>
        <w:color w:val="auto"/>
        <w:sz w:val="20"/>
        <w:szCs w:val="20"/>
      </w:rPr>
    </w:lvl>
    <w:lvl w:ilvl="2" w:tplc="621095F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CF1"/>
    <w:rsid w:val="001462C8"/>
    <w:rsid w:val="003B3B2B"/>
    <w:rsid w:val="00612C4E"/>
    <w:rsid w:val="00715733"/>
    <w:rsid w:val="00726D1A"/>
    <w:rsid w:val="00852CF1"/>
    <w:rsid w:val="00A90BB9"/>
    <w:rsid w:val="00D365EC"/>
    <w:rsid w:val="00E34BE7"/>
    <w:rsid w:val="00ED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Listanumerowana">
    <w:name w:val="WW-Lista numerowana"/>
    <w:basedOn w:val="Normalny"/>
    <w:rsid w:val="00852CF1"/>
    <w:pPr>
      <w:suppressAutoHyphens/>
      <w:spacing w:line="360" w:lineRule="auto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semiHidden/>
    <w:rsid w:val="00852CF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85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774B"/>
    <w:rPr>
      <w:rFonts w:ascii="Univers-PL" w:hAnsi="Univers-P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774B"/>
    <w:rPr>
      <w:rFonts w:ascii="Univers-PL" w:eastAsia="Times New Roman" w:hAnsi="Univers-PL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2015-12-10T07:13:00Z</cp:lastPrinted>
  <dcterms:created xsi:type="dcterms:W3CDTF">2015-12-10T07:47:00Z</dcterms:created>
  <dcterms:modified xsi:type="dcterms:W3CDTF">2015-12-10T07:47:00Z</dcterms:modified>
</cp:coreProperties>
</file>