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919E4">
        <w:rPr>
          <w:rFonts w:ascii="Arial" w:hAnsi="Arial" w:cs="Arial"/>
          <w:sz w:val="16"/>
          <w:szCs w:val="16"/>
        </w:rPr>
        <w:t>5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D6639B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.201</w:t>
      </w:r>
      <w:r w:rsidR="00D6639B">
        <w:rPr>
          <w:rFonts w:ascii="Arial" w:hAnsi="Arial" w:cs="Arial"/>
          <w:sz w:val="16"/>
          <w:szCs w:val="16"/>
        </w:rPr>
        <w:t>8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Pr="00C53B9F" w:rsidRDefault="00CD6F7B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8C7E47" w:rsidRPr="008C7E47">
        <w:rPr>
          <w:rFonts w:ascii="Arial" w:hAnsi="Arial" w:cs="Arial"/>
          <w:sz w:val="21"/>
          <w:szCs w:val="21"/>
        </w:rPr>
        <w:t xml:space="preserve"> </w:t>
      </w:r>
      <w:r w:rsidR="00C53B9F" w:rsidRPr="00D50B4F">
        <w:rPr>
          <w:rFonts w:ascii="Arial" w:hAnsi="Arial" w:cs="Arial"/>
          <w:b/>
          <w:sz w:val="20"/>
          <w:szCs w:val="20"/>
        </w:rPr>
        <w:t>Przebudowa  drogi gminnej publicznej Nr 163007N w</w:t>
      </w:r>
      <w:r w:rsidR="00D6639B">
        <w:rPr>
          <w:rFonts w:ascii="Arial" w:hAnsi="Arial" w:cs="Arial"/>
          <w:b/>
          <w:sz w:val="20"/>
          <w:szCs w:val="20"/>
        </w:rPr>
        <w:t>e Franknowie na działce nr 205 km</w:t>
      </w:r>
      <w:r w:rsidR="00C53B9F"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D6639B">
        <w:rPr>
          <w:rFonts w:ascii="Arial" w:hAnsi="Arial" w:cs="Arial"/>
          <w:b/>
          <w:sz w:val="20"/>
          <w:szCs w:val="20"/>
        </w:rPr>
        <w:t>- km</w:t>
      </w:r>
      <w:r w:rsidR="00C53B9F" w:rsidRPr="00D50B4F">
        <w:rPr>
          <w:rFonts w:ascii="Arial" w:hAnsi="Arial" w:cs="Arial"/>
          <w:b/>
          <w:sz w:val="20"/>
          <w:szCs w:val="20"/>
        </w:rPr>
        <w:t xml:space="preserve"> 0+775</w:t>
      </w:r>
      <w:r w:rsidR="005E2B35" w:rsidRPr="002A071A">
        <w:rPr>
          <w:rFonts w:ascii="Arial" w:hAnsi="Arial" w:cs="Arial"/>
        </w:rPr>
        <w:t xml:space="preserve"> </w:t>
      </w:r>
      <w:r w:rsidR="00807B67">
        <w:rPr>
          <w:rFonts w:ascii="Arial" w:hAnsi="Arial" w:cs="Arial"/>
          <w:b/>
        </w:rPr>
        <w:t>- znak sprawy BR - ZP.271.</w:t>
      </w:r>
      <w:r w:rsidR="00D6639B">
        <w:rPr>
          <w:rFonts w:ascii="Arial" w:hAnsi="Arial" w:cs="Arial"/>
          <w:b/>
        </w:rPr>
        <w:t>8</w:t>
      </w:r>
      <w:r w:rsidR="00807B67">
        <w:rPr>
          <w:rFonts w:ascii="Arial" w:hAnsi="Arial" w:cs="Arial"/>
          <w:b/>
        </w:rPr>
        <w:t>.2017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>Rozdziale 5 ust. 4 pkt</w:t>
      </w:r>
      <w:r w:rsidR="009E0254">
        <w:rPr>
          <w:rFonts w:ascii="Arial" w:hAnsi="Arial" w:cs="Arial"/>
          <w:b/>
        </w:rPr>
        <w:t>.</w:t>
      </w:r>
      <w:r w:rsidR="00A51E51" w:rsidRPr="002A071A">
        <w:rPr>
          <w:rFonts w:ascii="Arial" w:hAnsi="Arial" w:cs="Arial"/>
          <w:b/>
        </w:rPr>
        <w:t xml:space="preserve"> 3 lit.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5 lat przed upływem terminu składania ofert, a jeżeli okres prowadzenia działalności jest krótszy – w tym okresie, wykonał co najmniej </w:t>
      </w:r>
      <w:r w:rsidR="00C53B9F">
        <w:rPr>
          <w:rFonts w:ascii="Arial" w:hAnsi="Arial" w:cs="Arial"/>
        </w:rPr>
        <w:t xml:space="preserve">1 </w:t>
      </w:r>
      <w:r w:rsidRPr="002A071A">
        <w:rPr>
          <w:rFonts w:ascii="Arial" w:hAnsi="Arial" w:cs="Arial"/>
        </w:rPr>
        <w:t xml:space="preserve"> ro</w:t>
      </w:r>
      <w:r w:rsidR="00C53B9F">
        <w:rPr>
          <w:rFonts w:ascii="Arial" w:hAnsi="Arial" w:cs="Arial"/>
        </w:rPr>
        <w:t>botę</w:t>
      </w:r>
      <w:r w:rsidRPr="002A071A">
        <w:rPr>
          <w:rFonts w:ascii="Arial" w:hAnsi="Arial" w:cs="Arial"/>
        </w:rPr>
        <w:t xml:space="preserve"> budowlane polegając</w:t>
      </w:r>
      <w:r w:rsidR="00C53B9F">
        <w:rPr>
          <w:rFonts w:ascii="Arial" w:hAnsi="Arial" w:cs="Arial"/>
        </w:rPr>
        <w:t>ą</w:t>
      </w:r>
      <w:r w:rsidRPr="002A071A">
        <w:rPr>
          <w:rFonts w:ascii="Arial" w:hAnsi="Arial" w:cs="Arial"/>
        </w:rPr>
        <w:t xml:space="preserve"> na:</w:t>
      </w:r>
    </w:p>
    <w:p w:rsidR="00040CCA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 - </w:t>
      </w:r>
      <w:r w:rsidR="002C5234">
        <w:rPr>
          <w:rFonts w:ascii="Arial" w:hAnsi="Arial" w:cs="Arial"/>
        </w:rPr>
        <w:t>przebudowie istniejącej drogi na drogę z kostki brukowej z odwodnieniem, zjazdami i chodnikiem - o długości minimum 0,5 km</w:t>
      </w:r>
      <w:r w:rsidRPr="002A071A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E7CA3" w:rsidRPr="00040CCA" w:rsidRDefault="000E7CA3" w:rsidP="009E025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="009E0254">
              <w:rPr>
                <w:rFonts w:ascii="Arial" w:hAnsi="Arial" w:cs="Arial"/>
                <w:sz w:val="16"/>
                <w:szCs w:val="16"/>
              </w:rPr>
              <w:t>0</w:t>
            </w:r>
            <w:r w:rsidR="002C5234">
              <w:rPr>
                <w:rFonts w:ascii="Arial" w:hAnsi="Arial" w:cs="Arial"/>
                <w:sz w:val="16"/>
                <w:szCs w:val="16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2C5234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0,5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040CCA" w:rsidRPr="00040CCA" w:rsidRDefault="00040CCA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budowlanego i prawidłowo ukończone.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6D" w:rsidRDefault="006D4C6D" w:rsidP="0038231F">
      <w:pPr>
        <w:spacing w:after="0" w:line="240" w:lineRule="auto"/>
      </w:pPr>
      <w:r>
        <w:separator/>
      </w:r>
    </w:p>
  </w:endnote>
  <w:endnote w:type="continuationSeparator" w:id="1">
    <w:p w:rsidR="006D4C6D" w:rsidRDefault="006D4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AF61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639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6D" w:rsidRDefault="006D4C6D" w:rsidP="0038231F">
      <w:pPr>
        <w:spacing w:after="0" w:line="240" w:lineRule="auto"/>
      </w:pPr>
      <w:r>
        <w:separator/>
      </w:r>
    </w:p>
  </w:footnote>
  <w:footnote w:type="continuationSeparator" w:id="1">
    <w:p w:rsidR="006D4C6D" w:rsidRDefault="006D4C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40CCA"/>
    <w:rsid w:val="0005387A"/>
    <w:rsid w:val="000613EB"/>
    <w:rsid w:val="000809B6"/>
    <w:rsid w:val="000817F4"/>
    <w:rsid w:val="00090758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B00A9"/>
    <w:rsid w:val="004C43B8"/>
    <w:rsid w:val="004E16D0"/>
    <w:rsid w:val="004F0732"/>
    <w:rsid w:val="004F23F7"/>
    <w:rsid w:val="004F3005"/>
    <w:rsid w:val="00500358"/>
    <w:rsid w:val="005031A7"/>
    <w:rsid w:val="00510510"/>
    <w:rsid w:val="00517521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862C5"/>
    <w:rsid w:val="005A73FB"/>
    <w:rsid w:val="005E176A"/>
    <w:rsid w:val="005E2B35"/>
    <w:rsid w:val="005E4D92"/>
    <w:rsid w:val="005F1687"/>
    <w:rsid w:val="005F7FD4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87919"/>
    <w:rsid w:val="00692DF3"/>
    <w:rsid w:val="006A52B6"/>
    <w:rsid w:val="006D4C6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7B67"/>
    <w:rsid w:val="00830AB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6DF8"/>
    <w:rsid w:val="008C7E47"/>
    <w:rsid w:val="008D0487"/>
    <w:rsid w:val="008E3274"/>
    <w:rsid w:val="008F3818"/>
    <w:rsid w:val="009002C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484"/>
    <w:rsid w:val="00C00C2E"/>
    <w:rsid w:val="00C22538"/>
    <w:rsid w:val="00C4103F"/>
    <w:rsid w:val="00C456FB"/>
    <w:rsid w:val="00C53B9F"/>
    <w:rsid w:val="00C57DEB"/>
    <w:rsid w:val="00C613DF"/>
    <w:rsid w:val="00C75633"/>
    <w:rsid w:val="00C7621E"/>
    <w:rsid w:val="00C919E4"/>
    <w:rsid w:val="00CA3C66"/>
    <w:rsid w:val="00CA5F28"/>
    <w:rsid w:val="00CC6896"/>
    <w:rsid w:val="00CD6F7B"/>
    <w:rsid w:val="00CD7A44"/>
    <w:rsid w:val="00CE6400"/>
    <w:rsid w:val="00CF4A74"/>
    <w:rsid w:val="00D34D9A"/>
    <w:rsid w:val="00D409DE"/>
    <w:rsid w:val="00D42C9B"/>
    <w:rsid w:val="00D47D38"/>
    <w:rsid w:val="00D6639B"/>
    <w:rsid w:val="00D724B2"/>
    <w:rsid w:val="00D7532C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2017-02-24T10:35:00Z</cp:lastPrinted>
  <dcterms:created xsi:type="dcterms:W3CDTF">2018-03-13T09:38:00Z</dcterms:created>
  <dcterms:modified xsi:type="dcterms:W3CDTF">2018-03-13T09:38:00Z</dcterms:modified>
</cp:coreProperties>
</file>