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C84CC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241F36D1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C86A5F3" w14:textId="77777777" w:rsidR="00F44B99" w:rsidRDefault="00F44B99">
      <w:pPr>
        <w:rPr>
          <w:rFonts w:ascii="Arial" w:hAnsi="Arial" w:cs="Arial"/>
        </w:rPr>
      </w:pPr>
    </w:p>
    <w:p w14:paraId="349933B2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11</w:t>
      </w:r>
    </w:p>
    <w:p w14:paraId="7460F406" w14:textId="77777777" w:rsidR="00F44B99" w:rsidRDefault="00F44B99">
      <w:pPr>
        <w:rPr>
          <w:rFonts w:ascii="Arial" w:hAnsi="Arial" w:cs="Arial"/>
        </w:rPr>
      </w:pPr>
    </w:p>
    <w:p w14:paraId="467E8B82" w14:textId="61940D6E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 xml:space="preserve">z siedzibą: Oddział Zewnętrzny w Kikitach Zakładu Karnego w Barczewie, Kikity 21, </w:t>
      </w:r>
      <w:r w:rsidR="00C02642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11-311 Kolno</w:t>
      </w:r>
    </w:p>
    <w:p w14:paraId="7FBAC17B" w14:textId="77777777" w:rsidR="00F44B99" w:rsidRDefault="00F44B99">
      <w:pPr>
        <w:rPr>
          <w:rFonts w:ascii="Arial" w:hAnsi="Arial" w:cs="Arial"/>
        </w:rPr>
      </w:pPr>
    </w:p>
    <w:p w14:paraId="3A9D81EC" w14:textId="77777777" w:rsidR="00F44B99" w:rsidRDefault="00DD1798">
      <w:r>
        <w:rPr>
          <w:rFonts w:ascii="Arial" w:hAnsi="Arial" w:cs="Arial"/>
        </w:rPr>
        <w:t>w składzie:</w:t>
      </w:r>
    </w:p>
    <w:p w14:paraId="478E067D" w14:textId="77777777" w:rsidR="00F44B99" w:rsidRDefault="00DD1798">
      <w:pPr>
        <w:pStyle w:val="Spistreci1"/>
      </w:pPr>
      <w:r>
        <w:t>1) Mirosława Korwat - Przewodniczący</w:t>
      </w:r>
    </w:p>
    <w:p w14:paraId="2E9BB564" w14:textId="77777777" w:rsidR="00F44B99" w:rsidRDefault="00DD1798">
      <w:pPr>
        <w:pStyle w:val="Spistreci1"/>
      </w:pPr>
      <w:r>
        <w:t>2) Paweł Bożyczko - Zastępca Przewodniczącego</w:t>
      </w:r>
    </w:p>
    <w:p w14:paraId="268A77D9" w14:textId="77777777" w:rsidR="00F44B99" w:rsidRDefault="00DD1798">
      <w:pPr>
        <w:pStyle w:val="Spistreci1"/>
      </w:pPr>
      <w:r>
        <w:t>3) Dorota Bożyczko - Członek</w:t>
      </w:r>
    </w:p>
    <w:p w14:paraId="2924945A" w14:textId="77777777" w:rsidR="00F44B99" w:rsidRDefault="00DD1798">
      <w:pPr>
        <w:pStyle w:val="Spistreci1"/>
      </w:pPr>
      <w:r>
        <w:t>4) Paulina Teresa Kmieć - Członek</w:t>
      </w:r>
    </w:p>
    <w:p w14:paraId="7B5C1656" w14:textId="77777777" w:rsidR="00F44B99" w:rsidRDefault="00DD1798">
      <w:pPr>
        <w:pStyle w:val="Spistreci1"/>
      </w:pPr>
      <w:r>
        <w:t>5) Joanna Roszkowska - Członek</w:t>
      </w:r>
    </w:p>
    <w:p w14:paraId="16D1D2B0" w14:textId="77777777" w:rsidR="00F44B99" w:rsidRDefault="00F44B99">
      <w:pPr>
        <w:pStyle w:val="Spistreci1"/>
      </w:pPr>
    </w:p>
    <w:p w14:paraId="0A8C5DB7" w14:textId="78762D28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147C28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147C28">
        <w:rPr>
          <w:rFonts w:ascii="Arial" w:hAnsi="Arial" w:cs="Arial"/>
          <w:b/>
          <w:bCs/>
        </w:rPr>
        <w:t xml:space="preserve"> 10.00.</w:t>
      </w:r>
    </w:p>
    <w:p w14:paraId="45F3FCAA" w14:textId="77777777" w:rsidR="00F44B99" w:rsidRDefault="00F44B99">
      <w:pPr>
        <w:rPr>
          <w:rFonts w:ascii="Arial" w:hAnsi="Arial" w:cs="Arial"/>
          <w:b/>
          <w:bCs/>
        </w:rPr>
      </w:pPr>
    </w:p>
    <w:p w14:paraId="3C30CEAA" w14:textId="77777777" w:rsidR="00F44B99" w:rsidRDefault="00F44B99">
      <w:pPr>
        <w:rPr>
          <w:rFonts w:ascii="Arial" w:hAnsi="Arial" w:cs="Arial"/>
          <w:b/>
          <w:bCs/>
        </w:rPr>
      </w:pPr>
    </w:p>
    <w:p w14:paraId="37751F7B" w14:textId="77777777" w:rsidR="00F44B99" w:rsidRDefault="00F44B99">
      <w:pPr>
        <w:rPr>
          <w:rFonts w:ascii="Arial" w:hAnsi="Arial" w:cs="Arial"/>
          <w:b/>
          <w:bCs/>
        </w:rPr>
      </w:pPr>
    </w:p>
    <w:p w14:paraId="234595B7" w14:textId="77777777" w:rsidR="00F44B99" w:rsidRDefault="00F44B99">
      <w:pPr>
        <w:rPr>
          <w:rFonts w:ascii="Arial" w:hAnsi="Arial" w:cs="Arial"/>
          <w:b/>
          <w:bCs/>
        </w:rPr>
      </w:pPr>
    </w:p>
    <w:p w14:paraId="3F8D53C3" w14:textId="77777777" w:rsidR="00F44B99" w:rsidRDefault="00F44B99">
      <w:pPr>
        <w:rPr>
          <w:rFonts w:ascii="Arial" w:hAnsi="Arial" w:cs="Arial"/>
          <w:b/>
          <w:bCs/>
        </w:rPr>
      </w:pPr>
    </w:p>
    <w:p w14:paraId="059F1363" w14:textId="77777777" w:rsidR="00147C28" w:rsidRDefault="00147C28" w:rsidP="00147C28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Przewodniczący</w:t>
      </w:r>
    </w:p>
    <w:p w14:paraId="42B771F0" w14:textId="49856555" w:rsidR="00147C28" w:rsidRDefault="00147C28" w:rsidP="00147C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Obwodowej Komisji Wyborczej Nr 11</w:t>
      </w:r>
    </w:p>
    <w:p w14:paraId="129AEE24" w14:textId="77777777" w:rsidR="00147C28" w:rsidRDefault="00147C28" w:rsidP="00147C28">
      <w:pPr>
        <w:jc w:val="right"/>
        <w:rPr>
          <w:rFonts w:ascii="Arial" w:hAnsi="Arial" w:cs="Arial"/>
        </w:rPr>
      </w:pPr>
    </w:p>
    <w:p w14:paraId="5CAE8869" w14:textId="7E568D10" w:rsidR="00147C28" w:rsidRDefault="00147C28" w:rsidP="00147C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E629A5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Mirosława Korwat</w:t>
      </w:r>
    </w:p>
    <w:p w14:paraId="2EB3F9DD" w14:textId="77777777" w:rsidR="00147C28" w:rsidRDefault="00147C28" w:rsidP="00147C28"/>
    <w:p w14:paraId="37F1A5C3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147C28"/>
    <w:rsid w:val="0040640E"/>
    <w:rsid w:val="00813A26"/>
    <w:rsid w:val="008F199E"/>
    <w:rsid w:val="009358DF"/>
    <w:rsid w:val="009A14A4"/>
    <w:rsid w:val="00BA4DD2"/>
    <w:rsid w:val="00BF7EEA"/>
    <w:rsid w:val="00C02642"/>
    <w:rsid w:val="00DB1046"/>
    <w:rsid w:val="00DD1798"/>
    <w:rsid w:val="00E629A5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F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Lenovo</cp:lastModifiedBy>
  <cp:revision>4</cp:revision>
  <dcterms:created xsi:type="dcterms:W3CDTF">2023-10-10T13:31:00Z</dcterms:created>
  <dcterms:modified xsi:type="dcterms:W3CDTF">2023-10-13T08:56:00Z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