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B18" w14:textId="77777777" w:rsidR="00BF5B23" w:rsidRDefault="00BF5B23" w:rsidP="00BF5B23">
      <w:pPr>
        <w:jc w:val="center"/>
        <w:rPr>
          <w:b/>
        </w:rPr>
      </w:pPr>
      <w:r>
        <w:rPr>
          <w:b/>
        </w:rPr>
        <w:t>Informacja o wyniku przetargu</w:t>
      </w:r>
    </w:p>
    <w:p w14:paraId="7A78C3BC" w14:textId="77777777" w:rsidR="00BF5B23" w:rsidRDefault="00BF5B23" w:rsidP="00BF5B23"/>
    <w:p w14:paraId="05F9F019" w14:textId="55DC4211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Tytuł:</w:t>
      </w:r>
      <w:r>
        <w:tab/>
        <w:t xml:space="preserve">Ustny przetarg publiczny nieograniczony na dzierżawę </w:t>
      </w:r>
      <w:r w:rsidR="00843A0C">
        <w:t xml:space="preserve">części </w:t>
      </w:r>
      <w:r>
        <w:t xml:space="preserve">działki oznaczonej numerem geodezyjnym </w:t>
      </w:r>
      <w:r w:rsidR="00DF340B">
        <w:t>8/56</w:t>
      </w:r>
      <w:r>
        <w:t xml:space="preserve"> o powierzch</w:t>
      </w:r>
      <w:r w:rsidR="0092664A">
        <w:t xml:space="preserve">ni </w:t>
      </w:r>
      <w:r w:rsidR="00DF340B">
        <w:t>400</w:t>
      </w:r>
      <w:r>
        <w:t xml:space="preserve"> m</w:t>
      </w:r>
      <w:r>
        <w:rPr>
          <w:vertAlign w:val="superscript"/>
        </w:rPr>
        <w:t>2</w:t>
      </w:r>
      <w:r>
        <w:t xml:space="preserve"> położonej w obrębie </w:t>
      </w:r>
      <w:r w:rsidR="00843A0C">
        <w:t>Miasto Jeziorany</w:t>
      </w:r>
      <w:r w:rsidR="00307405">
        <w:t>, dla której Sąd Rejonowy w Biskupcu prowadzi Księgę Wieczystą Nr OL1B/000</w:t>
      </w:r>
      <w:r w:rsidR="00DF340B">
        <w:t>18538</w:t>
      </w:r>
      <w:r w:rsidR="009B42FF">
        <w:t>/</w:t>
      </w:r>
      <w:r w:rsidR="00DF340B">
        <w:t>9</w:t>
      </w:r>
    </w:p>
    <w:p w14:paraId="74C73D50" w14:textId="374DD80A" w:rsidR="00307405" w:rsidRPr="00307405" w:rsidRDefault="00307405" w:rsidP="00BF5B23">
      <w:pPr>
        <w:tabs>
          <w:tab w:val="left" w:pos="1440"/>
        </w:tabs>
        <w:spacing w:line="360" w:lineRule="auto"/>
        <w:ind w:left="1440" w:hanging="1440"/>
        <w:jc w:val="both"/>
        <w:rPr>
          <w:bCs/>
          <w:spacing w:val="-6"/>
        </w:rPr>
      </w:pPr>
      <w:r>
        <w:rPr>
          <w:b/>
          <w:spacing w:val="-6"/>
        </w:rPr>
        <w:t xml:space="preserve">Cel: </w:t>
      </w:r>
      <w:r>
        <w:rPr>
          <w:b/>
          <w:spacing w:val="-6"/>
        </w:rPr>
        <w:tab/>
      </w:r>
      <w:r w:rsidR="009B42FF">
        <w:rPr>
          <w:bCs/>
          <w:spacing w:val="-6"/>
        </w:rPr>
        <w:t>Uprawy rolnicze</w:t>
      </w:r>
    </w:p>
    <w:p w14:paraId="607C98AA" w14:textId="66E8861B" w:rsidR="00BF5B23" w:rsidRPr="00856B70" w:rsidRDefault="00BF5B23" w:rsidP="00BF5B23">
      <w:pPr>
        <w:tabs>
          <w:tab w:val="left" w:pos="1440"/>
        </w:tabs>
        <w:spacing w:line="360" w:lineRule="auto"/>
        <w:ind w:left="1440" w:hanging="1440"/>
        <w:jc w:val="both"/>
        <w:rPr>
          <w:b/>
        </w:rPr>
      </w:pPr>
      <w:r w:rsidRPr="00856B70">
        <w:rPr>
          <w:b/>
        </w:rPr>
        <w:t>Prz</w:t>
      </w:r>
      <w:r>
        <w:rPr>
          <w:b/>
        </w:rPr>
        <w:t>etarg:</w:t>
      </w:r>
      <w:r>
        <w:rPr>
          <w:b/>
        </w:rPr>
        <w:tab/>
      </w:r>
      <w:r w:rsidR="00DF340B">
        <w:t>Rozstrzygnięty</w:t>
      </w:r>
    </w:p>
    <w:p w14:paraId="26F9AAB2" w14:textId="4B7B2A3D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856B70">
        <w:rPr>
          <w:b/>
        </w:rPr>
        <w:t>Data:</w:t>
      </w:r>
      <w:r>
        <w:rPr>
          <w:b/>
        </w:rPr>
        <w:tab/>
      </w:r>
      <w:r w:rsidR="00DF340B">
        <w:rPr>
          <w:bCs/>
        </w:rPr>
        <w:t>08</w:t>
      </w:r>
      <w:r>
        <w:t>.</w:t>
      </w:r>
      <w:r w:rsidR="00307405">
        <w:t>0</w:t>
      </w:r>
      <w:r w:rsidR="00DF340B">
        <w:t>2</w:t>
      </w:r>
      <w:r>
        <w:t>.202</w:t>
      </w:r>
      <w:r w:rsidR="00DF340B">
        <w:t>4</w:t>
      </w:r>
      <w:r w:rsidRPr="00856B70">
        <w:t xml:space="preserve"> r.</w:t>
      </w:r>
      <w:r w:rsidR="0092664A">
        <w:t xml:space="preserve"> godz. 1</w:t>
      </w:r>
      <w:r w:rsidR="00DF340B">
        <w:t>0</w:t>
      </w:r>
      <w:r>
        <w:t>.</w:t>
      </w:r>
      <w:r w:rsidR="00843A0C">
        <w:t>0</w:t>
      </w:r>
      <w:r>
        <w:t>0</w:t>
      </w:r>
    </w:p>
    <w:p w14:paraId="33CD5E20" w14:textId="34A0AD89" w:rsidR="0005699C" w:rsidRDefault="0005699C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Miejsce:</w:t>
      </w:r>
      <w:r>
        <w:tab/>
      </w:r>
      <w:r w:rsidR="00307405">
        <w:t>Siedziba Urzędu Miejskiego w Jezioranach</w:t>
      </w:r>
    </w:p>
    <w:p w14:paraId="21786675" w14:textId="3C4EDEDD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CF6202">
        <w:rPr>
          <w:b/>
          <w:bCs/>
        </w:rPr>
        <w:t>Liczba osób:</w:t>
      </w:r>
      <w:r>
        <w:tab/>
        <w:t xml:space="preserve">Dopuszczonych: </w:t>
      </w:r>
      <w:r w:rsidR="00DF340B">
        <w:t>1</w:t>
      </w:r>
    </w:p>
    <w:p w14:paraId="132E2974" w14:textId="3B29E14A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>
        <w:t>Niedopuszczonych: 0</w:t>
      </w:r>
    </w:p>
    <w:p w14:paraId="5D54A622" w14:textId="4E24CF7E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>Cena:</w:t>
      </w:r>
      <w:r>
        <w:tab/>
        <w:t xml:space="preserve">Wywoławcza: </w:t>
      </w:r>
      <w:r w:rsidR="00DF340B">
        <w:t>60</w:t>
      </w:r>
      <w:r w:rsidR="009B42FF">
        <w:t>,00</w:t>
      </w:r>
      <w:r>
        <w:t xml:space="preserve"> zł</w:t>
      </w:r>
    </w:p>
    <w:p w14:paraId="2003239C" w14:textId="7538FF8B" w:rsidR="00CF6202" w:rsidRPr="00856B70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 w:rsidRPr="00CF6202">
        <w:t>Najwyższa osiągnięta:</w:t>
      </w:r>
      <w:r>
        <w:t xml:space="preserve"> </w:t>
      </w:r>
      <w:r w:rsidR="00DF340B">
        <w:t>7</w:t>
      </w:r>
      <w:r w:rsidR="009B42FF">
        <w:t>0,00</w:t>
      </w:r>
      <w:r>
        <w:t xml:space="preserve"> zł</w:t>
      </w:r>
    </w:p>
    <w:p w14:paraId="141FC5A2" w14:textId="5323715E" w:rsidR="00BF5B23" w:rsidRPr="009B42FF" w:rsidRDefault="00BF5B23" w:rsidP="00CF6202">
      <w:pPr>
        <w:tabs>
          <w:tab w:val="left" w:pos="1134"/>
        </w:tabs>
        <w:spacing w:line="360" w:lineRule="auto"/>
        <w:ind w:left="1418" w:hanging="1418"/>
        <w:jc w:val="both"/>
        <w:rPr>
          <w:bCs/>
        </w:rPr>
      </w:pPr>
      <w:r w:rsidRPr="00856B70">
        <w:rPr>
          <w:b/>
        </w:rPr>
        <w:t>Treść:</w:t>
      </w:r>
      <w:r>
        <w:rPr>
          <w:b/>
        </w:rPr>
        <w:tab/>
      </w:r>
      <w:r>
        <w:rPr>
          <w:b/>
        </w:rPr>
        <w:tab/>
      </w:r>
      <w:r w:rsidR="00DF340B" w:rsidRPr="00DF340B">
        <w:rPr>
          <w:bCs/>
        </w:rPr>
        <w:t xml:space="preserve">Dzierżawcą nieruchomości została Pani Anna </w:t>
      </w:r>
      <w:proofErr w:type="spellStart"/>
      <w:r w:rsidR="00DF340B" w:rsidRPr="00DF340B">
        <w:rPr>
          <w:bCs/>
        </w:rPr>
        <w:t>Małkus</w:t>
      </w:r>
      <w:proofErr w:type="spellEnd"/>
    </w:p>
    <w:p w14:paraId="21ED81BD" w14:textId="77777777" w:rsidR="005F374B" w:rsidRDefault="005F374B"/>
    <w:sectPr w:rsidR="005F374B" w:rsidSect="003D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3"/>
    <w:rsid w:val="0005699C"/>
    <w:rsid w:val="000D4EED"/>
    <w:rsid w:val="00307405"/>
    <w:rsid w:val="003D3B35"/>
    <w:rsid w:val="005F374B"/>
    <w:rsid w:val="00843A0C"/>
    <w:rsid w:val="008B3DC8"/>
    <w:rsid w:val="008E2931"/>
    <w:rsid w:val="0092664A"/>
    <w:rsid w:val="009B42FF"/>
    <w:rsid w:val="00BF5B23"/>
    <w:rsid w:val="00CF6202"/>
    <w:rsid w:val="00DF340B"/>
    <w:rsid w:val="00EC6515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3D2"/>
  <w15:docId w15:val="{EE00167C-67DD-403C-988B-9E0FD50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a.aptazy</cp:lastModifiedBy>
  <cp:revision>2</cp:revision>
  <cp:lastPrinted>2024-02-15T13:44:00Z</cp:lastPrinted>
  <dcterms:created xsi:type="dcterms:W3CDTF">2024-02-15T13:44:00Z</dcterms:created>
  <dcterms:modified xsi:type="dcterms:W3CDTF">2024-02-15T13:44:00Z</dcterms:modified>
</cp:coreProperties>
</file>