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224D0D" w14:paraId="1D2131D9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B4F4D4" w14:textId="3B6E250D" w:rsidR="00224D0D" w:rsidRDefault="002A6305">
            <w:r>
              <w:t xml:space="preserve">Załącznik Nr </w:t>
            </w:r>
            <w:r w:rsidR="00C259D4">
              <w:t>1</w:t>
            </w:r>
            <w:r>
              <w:t xml:space="preserve"> do Uchwały Rady miejskiej Nr …… z dnia …… wsprawie zmian w budżecie gminy na rok 2024-zmiany planów dochodów</w:t>
            </w:r>
          </w:p>
        </w:tc>
      </w:tr>
      <w:tr w:rsidR="00224D0D" w14:paraId="21D0B1B2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21A97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2D4A5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483D9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307BB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C59FE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51C93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5E8D3" w14:textId="77777777" w:rsidR="00224D0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77" w:type="dxa"/>
          </w:tcPr>
          <w:p w14:paraId="7921D40B" w14:textId="77777777" w:rsidR="00224D0D" w:rsidRDefault="00224D0D"/>
        </w:tc>
      </w:tr>
      <w:tr w:rsidR="00224D0D" w14:paraId="4A1FBFD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DAB57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312DA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724C3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A3882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6D41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3D37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47D4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827 200,00</w:t>
            </w:r>
          </w:p>
        </w:tc>
        <w:tc>
          <w:tcPr>
            <w:tcW w:w="377" w:type="dxa"/>
          </w:tcPr>
          <w:p w14:paraId="70961E92" w14:textId="77777777" w:rsidR="00224D0D" w:rsidRDefault="00224D0D"/>
        </w:tc>
      </w:tr>
      <w:tr w:rsidR="00224D0D" w14:paraId="08A62EA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ED400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7CF61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B8BBC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CA0C9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111A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F8E0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7C841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823 200,00</w:t>
            </w:r>
          </w:p>
        </w:tc>
        <w:tc>
          <w:tcPr>
            <w:tcW w:w="377" w:type="dxa"/>
          </w:tcPr>
          <w:p w14:paraId="36CA442C" w14:textId="77777777" w:rsidR="00224D0D" w:rsidRDefault="00224D0D"/>
        </w:tc>
      </w:tr>
      <w:tr w:rsidR="00224D0D" w14:paraId="4FC8F5DC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91210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6D5A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EC8A5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45AA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trwały zarząd, użytkowanie i służebności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6840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48FD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FD10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377" w:type="dxa"/>
          </w:tcPr>
          <w:p w14:paraId="0D534D4B" w14:textId="77777777" w:rsidR="00224D0D" w:rsidRDefault="00224D0D"/>
        </w:tc>
      </w:tr>
      <w:tr w:rsidR="00224D0D" w14:paraId="20E0510D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CDAED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7A66B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81523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FB762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AF20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3148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7B57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77 000,00</w:t>
            </w:r>
          </w:p>
        </w:tc>
        <w:tc>
          <w:tcPr>
            <w:tcW w:w="377" w:type="dxa"/>
          </w:tcPr>
          <w:p w14:paraId="7C1A8800" w14:textId="77777777" w:rsidR="00224D0D" w:rsidRDefault="00224D0D"/>
        </w:tc>
      </w:tr>
      <w:tr w:rsidR="00224D0D" w14:paraId="58DA7C99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22CAC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8B13A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3E9BF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AF89D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069A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283B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2C41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377" w:type="dxa"/>
          </w:tcPr>
          <w:p w14:paraId="629A69D2" w14:textId="77777777" w:rsidR="00224D0D" w:rsidRDefault="00224D0D"/>
        </w:tc>
      </w:tr>
      <w:tr w:rsidR="00224D0D" w14:paraId="7096E4A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AD538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2A4CD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9360B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B4194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F8EB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345B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77D0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377" w:type="dxa"/>
          </w:tcPr>
          <w:p w14:paraId="01A34B93" w14:textId="77777777" w:rsidR="00224D0D" w:rsidRDefault="00224D0D"/>
        </w:tc>
      </w:tr>
      <w:tr w:rsidR="00224D0D" w14:paraId="5FBA387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F8302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1D818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BC791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3DE03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91F3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F39D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B34D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377" w:type="dxa"/>
          </w:tcPr>
          <w:p w14:paraId="3177E5DE" w14:textId="77777777" w:rsidR="00224D0D" w:rsidRDefault="00224D0D"/>
        </w:tc>
      </w:tr>
      <w:tr w:rsidR="00224D0D" w14:paraId="25DA921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5DEC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0BAE3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E3F39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C66B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D61C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E083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CBF9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377" w:type="dxa"/>
          </w:tcPr>
          <w:p w14:paraId="6A6E55B3" w14:textId="77777777" w:rsidR="00224D0D" w:rsidRDefault="00224D0D"/>
        </w:tc>
      </w:tr>
      <w:tr w:rsidR="00224D0D" w14:paraId="333024B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24814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4000E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2FC4A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58F9A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2F64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F4B9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3264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377" w:type="dxa"/>
          </w:tcPr>
          <w:p w14:paraId="2CB191B9" w14:textId="77777777" w:rsidR="00224D0D" w:rsidRDefault="00224D0D"/>
        </w:tc>
      </w:tr>
      <w:tr w:rsidR="00224D0D" w14:paraId="703C73E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CAD3C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EB83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D81D4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A5AE4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D8B2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798 443,20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F7AE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BE5A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795 943,20</w:t>
            </w:r>
          </w:p>
        </w:tc>
        <w:tc>
          <w:tcPr>
            <w:tcW w:w="377" w:type="dxa"/>
          </w:tcPr>
          <w:p w14:paraId="57C65F22" w14:textId="77777777" w:rsidR="00224D0D" w:rsidRDefault="00224D0D"/>
        </w:tc>
      </w:tr>
      <w:tr w:rsidR="00224D0D" w14:paraId="04B8699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7CCA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3B548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E59FA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ECF51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44E3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628 157,20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A3EA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21AA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625 657,20</w:t>
            </w:r>
          </w:p>
        </w:tc>
        <w:tc>
          <w:tcPr>
            <w:tcW w:w="377" w:type="dxa"/>
          </w:tcPr>
          <w:p w14:paraId="14365DC7" w14:textId="77777777" w:rsidR="00224D0D" w:rsidRDefault="00224D0D"/>
        </w:tc>
      </w:tr>
      <w:tr w:rsidR="00224D0D" w14:paraId="74453AE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7BEF1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4EB68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7D60A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B0EC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2DDA1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D549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1E17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377" w:type="dxa"/>
          </w:tcPr>
          <w:p w14:paraId="451290AE" w14:textId="77777777" w:rsidR="00224D0D" w:rsidRDefault="00224D0D"/>
        </w:tc>
      </w:tr>
      <w:tr w:rsidR="00224D0D" w14:paraId="0E87495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09126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D1654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E5ED8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9657F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7C1F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8A18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A9E6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  <w:tc>
          <w:tcPr>
            <w:tcW w:w="377" w:type="dxa"/>
          </w:tcPr>
          <w:p w14:paraId="5ABC8D58" w14:textId="77777777" w:rsidR="00224D0D" w:rsidRDefault="00224D0D"/>
        </w:tc>
      </w:tr>
      <w:tr w:rsidR="00224D0D" w14:paraId="1F129C05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4E59E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9D0E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F8349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C53DF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A6F6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F75C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69DE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  <w:tc>
          <w:tcPr>
            <w:tcW w:w="377" w:type="dxa"/>
          </w:tcPr>
          <w:p w14:paraId="4AA46063" w14:textId="77777777" w:rsidR="00224D0D" w:rsidRDefault="00224D0D"/>
        </w:tc>
      </w:tr>
      <w:tr w:rsidR="00224D0D" w14:paraId="634450A9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82E6E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9F7CB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40BAD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0B919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9D855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D366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DF5F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7" w:type="dxa"/>
          </w:tcPr>
          <w:p w14:paraId="1C722D66" w14:textId="77777777" w:rsidR="00224D0D" w:rsidRDefault="00224D0D"/>
        </w:tc>
      </w:tr>
      <w:tr w:rsidR="00224D0D" w14:paraId="3950CD0D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73C7C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839C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CCA14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12BBF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806F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14 118 516,59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1187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5419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14 168 516,59</w:t>
            </w:r>
          </w:p>
        </w:tc>
        <w:tc>
          <w:tcPr>
            <w:tcW w:w="377" w:type="dxa"/>
          </w:tcPr>
          <w:p w14:paraId="08E0F62D" w14:textId="77777777" w:rsidR="00224D0D" w:rsidRDefault="00224D0D"/>
        </w:tc>
      </w:tr>
      <w:tr w:rsidR="00224D0D" w14:paraId="3E85891D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7481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63296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F8B38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CBE4F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DA3C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2 421 800,00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1FE2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F588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2 436 800,00</w:t>
            </w:r>
          </w:p>
        </w:tc>
        <w:tc>
          <w:tcPr>
            <w:tcW w:w="377" w:type="dxa"/>
          </w:tcPr>
          <w:p w14:paraId="7125499A" w14:textId="77777777" w:rsidR="00224D0D" w:rsidRDefault="00224D0D"/>
        </w:tc>
      </w:tr>
      <w:tr w:rsidR="00224D0D" w14:paraId="0E0AA44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9F43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B34FA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C47D8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CE7F6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B8E9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97ED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2AA2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377" w:type="dxa"/>
          </w:tcPr>
          <w:p w14:paraId="3EE5B983" w14:textId="77777777" w:rsidR="00224D0D" w:rsidRDefault="00224D0D"/>
        </w:tc>
      </w:tr>
      <w:tr w:rsidR="00224D0D" w14:paraId="1CDB3CB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D9295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D46F4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7DCE6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250BA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FBC1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EE9D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D94C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377" w:type="dxa"/>
          </w:tcPr>
          <w:p w14:paraId="08616E90" w14:textId="77777777" w:rsidR="00224D0D" w:rsidRDefault="00224D0D"/>
        </w:tc>
      </w:tr>
      <w:tr w:rsidR="00224D0D" w14:paraId="21D2CD96" w14:textId="77777777">
        <w:trPr>
          <w:trHeight w:hRule="exact" w:val="1219"/>
        </w:trPr>
        <w:tc>
          <w:tcPr>
            <w:tcW w:w="1259" w:type="dxa"/>
          </w:tcPr>
          <w:p w14:paraId="21B601DE" w14:textId="77777777" w:rsidR="00224D0D" w:rsidRDefault="00224D0D"/>
        </w:tc>
        <w:tc>
          <w:tcPr>
            <w:tcW w:w="159" w:type="dxa"/>
          </w:tcPr>
          <w:p w14:paraId="5E726801" w14:textId="77777777" w:rsidR="00224D0D" w:rsidRDefault="00224D0D"/>
        </w:tc>
        <w:tc>
          <w:tcPr>
            <w:tcW w:w="1100" w:type="dxa"/>
          </w:tcPr>
          <w:p w14:paraId="660CDDB4" w14:textId="77777777" w:rsidR="00224D0D" w:rsidRDefault="00224D0D"/>
        </w:tc>
        <w:tc>
          <w:tcPr>
            <w:tcW w:w="1259" w:type="dxa"/>
          </w:tcPr>
          <w:p w14:paraId="16A23F73" w14:textId="77777777" w:rsidR="00224D0D" w:rsidRDefault="00224D0D"/>
        </w:tc>
        <w:tc>
          <w:tcPr>
            <w:tcW w:w="4536" w:type="dxa"/>
          </w:tcPr>
          <w:p w14:paraId="6968D852" w14:textId="77777777" w:rsidR="00224D0D" w:rsidRDefault="00224D0D"/>
        </w:tc>
        <w:tc>
          <w:tcPr>
            <w:tcW w:w="2104" w:type="dxa"/>
          </w:tcPr>
          <w:p w14:paraId="763FAECF" w14:textId="77777777" w:rsidR="00224D0D" w:rsidRDefault="00224D0D"/>
        </w:tc>
        <w:tc>
          <w:tcPr>
            <w:tcW w:w="1349" w:type="dxa"/>
          </w:tcPr>
          <w:p w14:paraId="0422200F" w14:textId="77777777" w:rsidR="00224D0D" w:rsidRDefault="00224D0D"/>
        </w:tc>
        <w:tc>
          <w:tcPr>
            <w:tcW w:w="754" w:type="dxa"/>
          </w:tcPr>
          <w:p w14:paraId="2C347F72" w14:textId="77777777" w:rsidR="00224D0D" w:rsidRDefault="00224D0D"/>
        </w:tc>
        <w:tc>
          <w:tcPr>
            <w:tcW w:w="2104" w:type="dxa"/>
          </w:tcPr>
          <w:p w14:paraId="750A0164" w14:textId="77777777" w:rsidR="00224D0D" w:rsidRDefault="00224D0D"/>
        </w:tc>
        <w:tc>
          <w:tcPr>
            <w:tcW w:w="377" w:type="dxa"/>
          </w:tcPr>
          <w:p w14:paraId="1BE45663" w14:textId="77777777" w:rsidR="00224D0D" w:rsidRDefault="00224D0D"/>
        </w:tc>
      </w:tr>
      <w:tr w:rsidR="00224D0D" w14:paraId="24774DD6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F25C11F" w14:textId="77777777" w:rsidR="00224D0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</w:p>
        </w:tc>
        <w:tc>
          <w:tcPr>
            <w:tcW w:w="1100" w:type="dxa"/>
          </w:tcPr>
          <w:p w14:paraId="566E7CA1" w14:textId="77777777" w:rsidR="00224D0D" w:rsidRDefault="00224D0D"/>
        </w:tc>
        <w:tc>
          <w:tcPr>
            <w:tcW w:w="1259" w:type="dxa"/>
          </w:tcPr>
          <w:p w14:paraId="67B0196F" w14:textId="77777777" w:rsidR="00224D0D" w:rsidRDefault="00224D0D"/>
        </w:tc>
        <w:tc>
          <w:tcPr>
            <w:tcW w:w="4536" w:type="dxa"/>
          </w:tcPr>
          <w:p w14:paraId="69CC9535" w14:textId="77777777" w:rsidR="00224D0D" w:rsidRDefault="00224D0D"/>
        </w:tc>
        <w:tc>
          <w:tcPr>
            <w:tcW w:w="2104" w:type="dxa"/>
          </w:tcPr>
          <w:p w14:paraId="688502F2" w14:textId="77777777" w:rsidR="00224D0D" w:rsidRDefault="00224D0D"/>
        </w:tc>
        <w:tc>
          <w:tcPr>
            <w:tcW w:w="1349" w:type="dxa"/>
          </w:tcPr>
          <w:p w14:paraId="51CEDEF2" w14:textId="77777777" w:rsidR="00224D0D" w:rsidRDefault="00224D0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BCC60" w14:textId="77777777" w:rsidR="00224D0D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3</w:t>
            </w:r>
          </w:p>
        </w:tc>
        <w:tc>
          <w:tcPr>
            <w:tcW w:w="377" w:type="dxa"/>
          </w:tcPr>
          <w:p w14:paraId="5EEC25E9" w14:textId="77777777" w:rsidR="00224D0D" w:rsidRDefault="00224D0D"/>
        </w:tc>
      </w:tr>
    </w:tbl>
    <w:p w14:paraId="0FF1DDB1" w14:textId="77777777" w:rsidR="00224D0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224D0D" w14:paraId="2C035C62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285B3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FF8EC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D47DB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A7964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 prawnych oraz podatków i opłat lokalnych od osób fizycznych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FF38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6 664 600,00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F5CB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5838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6 668 600,00</w:t>
            </w:r>
          </w:p>
        </w:tc>
      </w:tr>
      <w:tr w:rsidR="00224D0D" w14:paraId="720D96E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BF824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B3D11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293AA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7961C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targowej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6703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C934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9D5D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224D0D" w14:paraId="69F69DE2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34183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5028E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FAB65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F292A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B2A8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BDAC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40A2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224D0D" w14:paraId="31565E7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3E2E2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3D4A3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15791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9342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2E49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341 156,59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8F4B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1B5B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372 156,59</w:t>
            </w:r>
          </w:p>
        </w:tc>
      </w:tr>
      <w:tr w:rsidR="00224D0D" w14:paraId="4388DFD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3D639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E295D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5BAC4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AACD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5CAC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144 356,59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165A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568F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174 356,59</w:t>
            </w:r>
          </w:p>
        </w:tc>
      </w:tr>
      <w:tr w:rsidR="00224D0D" w14:paraId="15830882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10D7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F0C9D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3B049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EC4C7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FBB4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009A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F1F5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46 600,00</w:t>
            </w:r>
          </w:p>
        </w:tc>
      </w:tr>
      <w:tr w:rsidR="00224D0D" w14:paraId="0FC7562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A0EE8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AD68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43F92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7B807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BC54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21 076 080,07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BFB6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65 247,00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76FC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21 141 327,07</w:t>
            </w:r>
          </w:p>
        </w:tc>
      </w:tr>
      <w:tr w:rsidR="00224D0D" w14:paraId="61693C8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190A7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73921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74E2D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EEE1D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1993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348 765,07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096A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65 247,00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1125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414 012,07</w:t>
            </w:r>
          </w:p>
        </w:tc>
      </w:tr>
      <w:tr w:rsidR="00224D0D" w14:paraId="5B5C9F23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3748A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A8AC7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ADA6C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A2AD0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955A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159 017,05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73385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65 247,00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03EF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224 264,05</w:t>
            </w:r>
          </w:p>
        </w:tc>
      </w:tr>
      <w:tr w:rsidR="00224D0D" w14:paraId="5200D50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1E2E6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A5B95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84EA6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E293E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121F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3 093 279,57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FDC0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93C0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3 103 279,57</w:t>
            </w:r>
          </w:p>
        </w:tc>
      </w:tr>
      <w:tr w:rsidR="00224D0D" w14:paraId="4417E43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82F9B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6EF2D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26F14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C5B63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AA80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358 848,00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CDDD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6BF5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368 848,00</w:t>
            </w:r>
          </w:p>
        </w:tc>
      </w:tr>
      <w:tr w:rsidR="00224D0D" w14:paraId="6DAE189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C04CC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103FC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2E0BE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4BF26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604B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0FB7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BC33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95 000,00</w:t>
            </w:r>
          </w:p>
        </w:tc>
      </w:tr>
      <w:tr w:rsidR="00224D0D" w14:paraId="7BB3B757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1FE05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AE341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CFB7E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90A89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5E3B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1 498 495,83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CC06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F58E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1 512 495,83</w:t>
            </w:r>
          </w:p>
        </w:tc>
      </w:tr>
      <w:tr w:rsidR="00224D0D" w14:paraId="2A67FE0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D81BD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6F053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E70A0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3871D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326F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AE43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1FB7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</w:tr>
      <w:tr w:rsidR="00224D0D" w14:paraId="35AB533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96CF8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64DCC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34D92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3B84E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228C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34D1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102F5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</w:tr>
      <w:tr w:rsidR="00224D0D" w14:paraId="0EF3EFE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503A9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A1C39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98887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78A5E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 w zakresie dożywiania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4249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185 066,00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BC88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80A6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189 066,00</w:t>
            </w:r>
          </w:p>
        </w:tc>
      </w:tr>
      <w:tr w:rsidR="00224D0D" w14:paraId="55AF60AD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74CA1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3A2EB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DD075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31675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16D6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E0B2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E22F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224D0D" w14:paraId="0FC4731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CA09E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AAA16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BDBEA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09C9E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50F7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4 806 920,80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05A8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D82E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4 810 621,50</w:t>
            </w:r>
          </w:p>
        </w:tc>
      </w:tr>
      <w:tr w:rsidR="00224D0D" w14:paraId="694A749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F637D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89D1B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007D2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8FC9A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F565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042D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1EA68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27 700,00</w:t>
            </w:r>
          </w:p>
        </w:tc>
      </w:tr>
      <w:tr w:rsidR="00224D0D" w14:paraId="6214FCF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8AD42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BB158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F33D1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3B143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45D7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2571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4553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20 500,00</w:t>
            </w:r>
          </w:p>
        </w:tc>
      </w:tr>
      <w:tr w:rsidR="00224D0D" w14:paraId="5149CBD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A34C6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778FC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901FC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E015B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6CD9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1 795,00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AB36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29A6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3 995,70</w:t>
            </w:r>
          </w:p>
        </w:tc>
      </w:tr>
      <w:tr w:rsidR="00224D0D" w14:paraId="4AB1C2EE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DC4F5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9BA47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C1660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33FF6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Pracy otrzymane na realizację zadań wynikających z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9871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0B5E7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F475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</w:tr>
      <w:tr w:rsidR="00224D0D" w14:paraId="0A95B63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FFFE0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7FEEE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BC008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2EF5C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5916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3 738 200,00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74B4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207 999,00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F7AC5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3 946 199,00</w:t>
            </w:r>
          </w:p>
        </w:tc>
      </w:tr>
      <w:tr w:rsidR="00224D0D" w14:paraId="404089E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BAC2E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91889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EFF9B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0D438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 komunalnymi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A4C4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2 525 300,00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DE54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20E05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2 730 300,00</w:t>
            </w:r>
          </w:p>
        </w:tc>
      </w:tr>
      <w:tr w:rsidR="00224D0D" w14:paraId="5D7292F9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6D2E3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506E3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603B0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84CE2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A3AB0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A61C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6FCF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2 700 000,00</w:t>
            </w:r>
          </w:p>
        </w:tc>
      </w:tr>
      <w:tr w:rsidR="00224D0D" w14:paraId="672D5C22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D4A1A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093A5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D16BA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DCC17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B651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33D23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D50B1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26 000,00</w:t>
            </w:r>
          </w:p>
        </w:tc>
      </w:tr>
      <w:tr w:rsidR="00224D0D" w14:paraId="3E8AA0F6" w14:textId="77777777">
        <w:trPr>
          <w:trHeight w:hRule="exact" w:val="653"/>
        </w:trPr>
        <w:tc>
          <w:tcPr>
            <w:tcW w:w="1259" w:type="dxa"/>
          </w:tcPr>
          <w:p w14:paraId="52346947" w14:textId="77777777" w:rsidR="00224D0D" w:rsidRDefault="00224D0D"/>
        </w:tc>
        <w:tc>
          <w:tcPr>
            <w:tcW w:w="159" w:type="dxa"/>
          </w:tcPr>
          <w:p w14:paraId="3FB7BC55" w14:textId="77777777" w:rsidR="00224D0D" w:rsidRDefault="00224D0D"/>
        </w:tc>
        <w:tc>
          <w:tcPr>
            <w:tcW w:w="1100" w:type="dxa"/>
          </w:tcPr>
          <w:p w14:paraId="06C0E62B" w14:textId="77777777" w:rsidR="00224D0D" w:rsidRDefault="00224D0D"/>
        </w:tc>
        <w:tc>
          <w:tcPr>
            <w:tcW w:w="1259" w:type="dxa"/>
          </w:tcPr>
          <w:p w14:paraId="314AB891" w14:textId="77777777" w:rsidR="00224D0D" w:rsidRDefault="00224D0D"/>
        </w:tc>
        <w:tc>
          <w:tcPr>
            <w:tcW w:w="4536" w:type="dxa"/>
          </w:tcPr>
          <w:p w14:paraId="1A976E51" w14:textId="77777777" w:rsidR="00224D0D" w:rsidRDefault="00224D0D"/>
        </w:tc>
        <w:tc>
          <w:tcPr>
            <w:tcW w:w="2104" w:type="dxa"/>
          </w:tcPr>
          <w:p w14:paraId="3E6FD286" w14:textId="77777777" w:rsidR="00224D0D" w:rsidRDefault="00224D0D"/>
        </w:tc>
        <w:tc>
          <w:tcPr>
            <w:tcW w:w="1349" w:type="dxa"/>
          </w:tcPr>
          <w:p w14:paraId="62EC21E3" w14:textId="77777777" w:rsidR="00224D0D" w:rsidRDefault="00224D0D"/>
        </w:tc>
        <w:tc>
          <w:tcPr>
            <w:tcW w:w="754" w:type="dxa"/>
          </w:tcPr>
          <w:p w14:paraId="17DCFF0C" w14:textId="77777777" w:rsidR="00224D0D" w:rsidRDefault="00224D0D"/>
        </w:tc>
        <w:tc>
          <w:tcPr>
            <w:tcW w:w="2104" w:type="dxa"/>
          </w:tcPr>
          <w:p w14:paraId="14313353" w14:textId="77777777" w:rsidR="00224D0D" w:rsidRDefault="00224D0D"/>
        </w:tc>
      </w:tr>
      <w:tr w:rsidR="00224D0D" w14:paraId="4D611FC2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74DE4D7" w14:textId="77777777" w:rsidR="00224D0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</w:p>
        </w:tc>
        <w:tc>
          <w:tcPr>
            <w:tcW w:w="1100" w:type="dxa"/>
          </w:tcPr>
          <w:p w14:paraId="32510664" w14:textId="77777777" w:rsidR="00224D0D" w:rsidRDefault="00224D0D"/>
        </w:tc>
        <w:tc>
          <w:tcPr>
            <w:tcW w:w="1259" w:type="dxa"/>
          </w:tcPr>
          <w:p w14:paraId="696EEE96" w14:textId="77777777" w:rsidR="00224D0D" w:rsidRDefault="00224D0D"/>
        </w:tc>
        <w:tc>
          <w:tcPr>
            <w:tcW w:w="4536" w:type="dxa"/>
          </w:tcPr>
          <w:p w14:paraId="5FC3DC8A" w14:textId="77777777" w:rsidR="00224D0D" w:rsidRDefault="00224D0D"/>
        </w:tc>
        <w:tc>
          <w:tcPr>
            <w:tcW w:w="2104" w:type="dxa"/>
          </w:tcPr>
          <w:p w14:paraId="77F0711F" w14:textId="77777777" w:rsidR="00224D0D" w:rsidRDefault="00224D0D"/>
        </w:tc>
        <w:tc>
          <w:tcPr>
            <w:tcW w:w="1349" w:type="dxa"/>
          </w:tcPr>
          <w:p w14:paraId="5E30AE0B" w14:textId="77777777" w:rsidR="00224D0D" w:rsidRDefault="00224D0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91B889" w14:textId="77777777" w:rsidR="00224D0D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3</w:t>
            </w:r>
          </w:p>
        </w:tc>
      </w:tr>
    </w:tbl>
    <w:p w14:paraId="220C33F7" w14:textId="77777777" w:rsidR="00224D0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224D0D" w14:paraId="484985D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24014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125B2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FDCC2" w14:textId="77777777" w:rsidR="00224D0D" w:rsidRDefault="00224D0D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4AFB5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57332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100BB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5EF4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8 299,00</w:t>
            </w:r>
          </w:p>
        </w:tc>
      </w:tr>
      <w:tr w:rsidR="00224D0D" w14:paraId="78267EC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00CB4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42470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6CEBB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5A0F2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C228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675BC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F6019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</w:tr>
      <w:tr w:rsidR="00224D0D" w14:paraId="3135C0F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9FD51" w14:textId="77777777" w:rsidR="00224D0D" w:rsidRDefault="00224D0D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7FDA6" w14:textId="77777777" w:rsidR="00224D0D" w:rsidRDefault="00224D0D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A6819" w14:textId="77777777" w:rsidR="00224D0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87A05" w14:textId="77777777" w:rsidR="00224D0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E0F9E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A1FB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F073F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1 199,00</w:t>
            </w:r>
          </w:p>
        </w:tc>
      </w:tr>
      <w:tr w:rsidR="00224D0D" w14:paraId="128FD374" w14:textId="77777777">
        <w:trPr>
          <w:trHeight w:hRule="exact" w:val="277"/>
        </w:trPr>
        <w:tc>
          <w:tcPr>
            <w:tcW w:w="1259" w:type="dxa"/>
          </w:tcPr>
          <w:p w14:paraId="7638D610" w14:textId="77777777" w:rsidR="00224D0D" w:rsidRDefault="00224D0D"/>
        </w:tc>
        <w:tc>
          <w:tcPr>
            <w:tcW w:w="159" w:type="dxa"/>
          </w:tcPr>
          <w:p w14:paraId="7D791A32" w14:textId="77777777" w:rsidR="00224D0D" w:rsidRDefault="00224D0D"/>
        </w:tc>
        <w:tc>
          <w:tcPr>
            <w:tcW w:w="1100" w:type="dxa"/>
          </w:tcPr>
          <w:p w14:paraId="29EEF011" w14:textId="77777777" w:rsidR="00224D0D" w:rsidRDefault="00224D0D"/>
        </w:tc>
        <w:tc>
          <w:tcPr>
            <w:tcW w:w="1259" w:type="dxa"/>
          </w:tcPr>
          <w:p w14:paraId="4E7C9869" w14:textId="77777777" w:rsidR="00224D0D" w:rsidRDefault="00224D0D"/>
        </w:tc>
        <w:tc>
          <w:tcPr>
            <w:tcW w:w="4536" w:type="dxa"/>
          </w:tcPr>
          <w:p w14:paraId="1CEFE4FD" w14:textId="77777777" w:rsidR="00224D0D" w:rsidRDefault="00224D0D"/>
        </w:tc>
        <w:tc>
          <w:tcPr>
            <w:tcW w:w="2104" w:type="dxa"/>
          </w:tcPr>
          <w:p w14:paraId="3A308684" w14:textId="77777777" w:rsidR="00224D0D" w:rsidRDefault="00224D0D"/>
        </w:tc>
        <w:tc>
          <w:tcPr>
            <w:tcW w:w="1349" w:type="dxa"/>
          </w:tcPr>
          <w:p w14:paraId="72A5502A" w14:textId="77777777" w:rsidR="00224D0D" w:rsidRDefault="00224D0D"/>
        </w:tc>
        <w:tc>
          <w:tcPr>
            <w:tcW w:w="754" w:type="dxa"/>
          </w:tcPr>
          <w:p w14:paraId="4B014FC5" w14:textId="77777777" w:rsidR="00224D0D" w:rsidRDefault="00224D0D"/>
        </w:tc>
        <w:tc>
          <w:tcPr>
            <w:tcW w:w="2104" w:type="dxa"/>
          </w:tcPr>
          <w:p w14:paraId="0C5E23CB" w14:textId="77777777" w:rsidR="00224D0D" w:rsidRDefault="00224D0D"/>
        </w:tc>
      </w:tr>
      <w:tr w:rsidR="00224D0D" w14:paraId="4ACD783C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FBF2A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586AD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75 447 171,15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C5B36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398 446,70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40194" w14:textId="77777777" w:rsidR="00224D0D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75 845 617,85</w:t>
            </w:r>
          </w:p>
        </w:tc>
      </w:tr>
      <w:tr w:rsidR="00224D0D" w14:paraId="4CD1937F" w14:textId="77777777">
        <w:trPr>
          <w:trHeight w:hRule="exact" w:val="8572"/>
        </w:trPr>
        <w:tc>
          <w:tcPr>
            <w:tcW w:w="1259" w:type="dxa"/>
          </w:tcPr>
          <w:p w14:paraId="478A7E2C" w14:textId="77777777" w:rsidR="00224D0D" w:rsidRDefault="00224D0D"/>
        </w:tc>
        <w:tc>
          <w:tcPr>
            <w:tcW w:w="159" w:type="dxa"/>
          </w:tcPr>
          <w:p w14:paraId="271738CD" w14:textId="77777777" w:rsidR="00224D0D" w:rsidRDefault="00224D0D"/>
        </w:tc>
        <w:tc>
          <w:tcPr>
            <w:tcW w:w="1100" w:type="dxa"/>
          </w:tcPr>
          <w:p w14:paraId="40EAC9A5" w14:textId="77777777" w:rsidR="00224D0D" w:rsidRDefault="00224D0D"/>
        </w:tc>
        <w:tc>
          <w:tcPr>
            <w:tcW w:w="1259" w:type="dxa"/>
          </w:tcPr>
          <w:p w14:paraId="0A468920" w14:textId="77777777" w:rsidR="00224D0D" w:rsidRDefault="00224D0D"/>
        </w:tc>
        <w:tc>
          <w:tcPr>
            <w:tcW w:w="4536" w:type="dxa"/>
          </w:tcPr>
          <w:p w14:paraId="4F073D5B" w14:textId="77777777" w:rsidR="00224D0D" w:rsidRDefault="00224D0D"/>
        </w:tc>
        <w:tc>
          <w:tcPr>
            <w:tcW w:w="2104" w:type="dxa"/>
          </w:tcPr>
          <w:p w14:paraId="63C9B6C1" w14:textId="77777777" w:rsidR="00224D0D" w:rsidRDefault="00224D0D"/>
        </w:tc>
        <w:tc>
          <w:tcPr>
            <w:tcW w:w="1349" w:type="dxa"/>
          </w:tcPr>
          <w:p w14:paraId="4C74FD21" w14:textId="77777777" w:rsidR="00224D0D" w:rsidRDefault="00224D0D"/>
        </w:tc>
        <w:tc>
          <w:tcPr>
            <w:tcW w:w="754" w:type="dxa"/>
          </w:tcPr>
          <w:p w14:paraId="3F1FADDC" w14:textId="77777777" w:rsidR="00224D0D" w:rsidRDefault="00224D0D"/>
        </w:tc>
        <w:tc>
          <w:tcPr>
            <w:tcW w:w="2104" w:type="dxa"/>
          </w:tcPr>
          <w:p w14:paraId="3D5DA6B7" w14:textId="77777777" w:rsidR="00224D0D" w:rsidRDefault="00224D0D"/>
        </w:tc>
      </w:tr>
      <w:tr w:rsidR="00224D0D" w14:paraId="05825C3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F1440E3" w14:textId="77777777" w:rsidR="00224D0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</w:p>
        </w:tc>
        <w:tc>
          <w:tcPr>
            <w:tcW w:w="1100" w:type="dxa"/>
          </w:tcPr>
          <w:p w14:paraId="6709FE75" w14:textId="77777777" w:rsidR="00224D0D" w:rsidRDefault="00224D0D"/>
        </w:tc>
        <w:tc>
          <w:tcPr>
            <w:tcW w:w="1259" w:type="dxa"/>
          </w:tcPr>
          <w:p w14:paraId="0573BEFA" w14:textId="77777777" w:rsidR="00224D0D" w:rsidRDefault="00224D0D"/>
        </w:tc>
        <w:tc>
          <w:tcPr>
            <w:tcW w:w="4536" w:type="dxa"/>
          </w:tcPr>
          <w:p w14:paraId="44722296" w14:textId="77777777" w:rsidR="00224D0D" w:rsidRDefault="00224D0D"/>
        </w:tc>
        <w:tc>
          <w:tcPr>
            <w:tcW w:w="2104" w:type="dxa"/>
          </w:tcPr>
          <w:p w14:paraId="69A59CF2" w14:textId="77777777" w:rsidR="00224D0D" w:rsidRDefault="00224D0D"/>
        </w:tc>
        <w:tc>
          <w:tcPr>
            <w:tcW w:w="1349" w:type="dxa"/>
          </w:tcPr>
          <w:p w14:paraId="1182E28F" w14:textId="77777777" w:rsidR="00224D0D" w:rsidRDefault="00224D0D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3A37FA" w14:textId="77777777" w:rsidR="00224D0D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3</w:t>
            </w:r>
          </w:p>
        </w:tc>
      </w:tr>
    </w:tbl>
    <w:p w14:paraId="7518A77C" w14:textId="77777777" w:rsidR="00224D0D" w:rsidRDefault="00224D0D"/>
    <w:sectPr w:rsidR="00224D0D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67DC"/>
    <w:rsid w:val="001F0BC7"/>
    <w:rsid w:val="00224D0D"/>
    <w:rsid w:val="002A6305"/>
    <w:rsid w:val="00A464ED"/>
    <w:rsid w:val="00C259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4BEF5"/>
  <w15:docId w15:val="{3D98DCA2-6242-46DE-8468-E0C5B4B4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a.brakoniecka</cp:lastModifiedBy>
  <cp:revision>4</cp:revision>
  <dcterms:created xsi:type="dcterms:W3CDTF">2009-06-17T07:33:00Z</dcterms:created>
  <dcterms:modified xsi:type="dcterms:W3CDTF">2024-11-22T10:55:00Z</dcterms:modified>
</cp:coreProperties>
</file>